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中国海洋大学</w:t>
      </w:r>
    </w:p>
    <w:p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“世纪先风”学术会议资助专项申请表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4"/>
        <w:gridCol w:w="1311"/>
        <w:gridCol w:w="1115"/>
        <w:gridCol w:w="287"/>
        <w:gridCol w:w="626"/>
        <w:gridCol w:w="1070"/>
        <w:gridCol w:w="346"/>
        <w:gridCol w:w="2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申请单位</w:t>
            </w:r>
          </w:p>
        </w:tc>
        <w:tc>
          <w:tcPr>
            <w:tcW w:w="3450" w:type="dxa"/>
            <w:gridSpan w:val="5"/>
          </w:tcPr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  科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6" w:type="dxa"/>
            <w:vMerge w:val="restart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会议筹备组（委员会）</w:t>
            </w:r>
          </w:p>
        </w:tc>
        <w:tc>
          <w:tcPr>
            <w:tcW w:w="3450" w:type="dxa"/>
            <w:gridSpan w:val="5"/>
            <w:vMerge w:val="restart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负责人及主要成员：</w:t>
            </w:r>
          </w:p>
        </w:tc>
        <w:tc>
          <w:tcPr>
            <w:tcW w:w="1008" w:type="dxa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6" w:type="dxa"/>
            <w:vMerge w:val="continue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3450" w:type="dxa"/>
            <w:gridSpan w:val="5"/>
            <w:vMerge w:val="continue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  话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会议名称</w:t>
            </w:r>
          </w:p>
        </w:tc>
        <w:tc>
          <w:tcPr>
            <w:tcW w:w="6996" w:type="dxa"/>
            <w:gridSpan w:val="8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526" w:type="dxa"/>
          </w:tcPr>
          <w:p>
            <w:pPr>
              <w:ind w:firstLine="120" w:firstLineChars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举办时间</w:t>
            </w:r>
          </w:p>
        </w:tc>
        <w:tc>
          <w:tcPr>
            <w:tcW w:w="2480" w:type="dxa"/>
            <w:gridSpan w:val="3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ind w:firstLine="480" w:firstLineChars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会议地点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ind w:firstLine="120" w:firstLineChars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会议类型</w:t>
            </w:r>
          </w:p>
        </w:tc>
        <w:tc>
          <w:tcPr>
            <w:tcW w:w="6996" w:type="dxa"/>
            <w:gridSpan w:val="8"/>
          </w:tcPr>
          <w:p>
            <w:pPr>
              <w:ind w:firstLine="600" w:firstLineChars="2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</w:rPr>
              <w:t>国内学术会议</w:t>
            </w:r>
            <w:r>
              <w:rPr>
                <w:rFonts w:ascii="Times New Roman"/>
                <w:sz w:val="24"/>
              </w:rPr>
              <w:t xml:space="preserve">                □</w:t>
            </w:r>
            <w:r>
              <w:rPr>
                <w:rFonts w:ascii="Times New Roman" w:hAnsi="宋体"/>
                <w:sz w:val="24"/>
              </w:rPr>
              <w:t>国际学术会议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主办单位：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承办单位：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协办单位：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6" w:type="dxa"/>
            <w:gridSpan w:val="4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预计校外参会人数：</w:t>
            </w: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516" w:type="dxa"/>
            <w:gridSpan w:val="5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其中，国外参会人数：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国别：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会议的目的、意义：</w:t>
            </w:r>
            <w:r>
              <w:rPr>
                <w:rFonts w:ascii="Times New Roman"/>
              </w:rPr>
              <w:t xml:space="preserve"> </w:t>
            </w: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52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会议内容；参会主要专家、领导简介：</w:t>
            </w:r>
            <w:r>
              <w:rPr>
                <w:rFonts w:ascii="Times New Roman"/>
                <w:sz w:val="18"/>
                <w:szCs w:val="18"/>
              </w:rPr>
              <w:t>（可加页）</w:t>
            </w: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会议经费</w:t>
            </w:r>
            <w:r>
              <w:rPr>
                <w:rFonts w:hint="eastAsia" w:ascii="Times New Roman"/>
                <w:b/>
                <w:sz w:val="24"/>
              </w:rPr>
              <w:t>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会议</w:t>
            </w:r>
            <w:r>
              <w:rPr>
                <w:rFonts w:ascii="Times New Roman"/>
                <w:sz w:val="24"/>
              </w:rPr>
              <w:t>经费</w:t>
            </w:r>
            <w:r>
              <w:rPr>
                <w:rFonts w:hint="eastAsia" w:ascii="Times New Roman"/>
                <w:sz w:val="24"/>
              </w:rPr>
              <w:t>预算总额：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   </w:t>
            </w:r>
            <w:r>
              <w:rPr>
                <w:rFonts w:hint="eastAsia" w:ascii="Times New Roman"/>
                <w:sz w:val="24"/>
              </w:rPr>
              <w:t>元。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其中</w:t>
            </w:r>
            <w:r>
              <w:rPr>
                <w:rFonts w:hint="eastAsia" w:ascii="Times New Roman"/>
                <w:sz w:val="24"/>
              </w:rPr>
              <w:t>，文科处</w:t>
            </w:r>
            <w:r>
              <w:rPr>
                <w:rFonts w:ascii="Times New Roman"/>
                <w:sz w:val="24"/>
              </w:rPr>
              <w:t>资助额度</w:t>
            </w:r>
            <w:r>
              <w:rPr>
                <w:rFonts w:hint="eastAsia" w:ascii="Times New Roman"/>
                <w:sz w:val="24"/>
              </w:rPr>
              <w:t>控制在</w:t>
            </w:r>
            <w:r>
              <w:rPr>
                <w:rFonts w:ascii="Times New Roman"/>
                <w:sz w:val="24"/>
              </w:rPr>
              <w:t>会议总预算额度的</w:t>
            </w: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/>
                <w:b/>
                <w:bCs/>
                <w:sz w:val="24"/>
              </w:rPr>
              <w:t>0</w:t>
            </w:r>
            <w:r>
              <w:rPr>
                <w:rFonts w:ascii="Times New Roman"/>
                <w:b/>
                <w:bCs/>
                <w:sz w:val="24"/>
              </w:rPr>
              <w:t>%-</w:t>
            </w: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/>
                <w:b/>
                <w:bCs/>
                <w:sz w:val="24"/>
              </w:rPr>
              <w:t>0%</w:t>
            </w:r>
            <w:r>
              <w:rPr>
                <w:rFonts w:hint="eastAsia" w:asci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自筹经费</w:t>
            </w:r>
            <w:r>
              <w:rPr>
                <w:rFonts w:ascii="Times New Roman"/>
                <w:sz w:val="24"/>
              </w:rPr>
              <w:t>来源渠道及额度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序号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经费</w:t>
            </w:r>
            <w:r>
              <w:rPr>
                <w:rFonts w:ascii="Times New Roman"/>
                <w:sz w:val="24"/>
              </w:rPr>
              <w:t>来源</w:t>
            </w:r>
            <w:r>
              <w:rPr>
                <w:rFonts w:hint="eastAsia" w:ascii="Times New Roman"/>
                <w:sz w:val="24"/>
              </w:rPr>
              <w:t>渠道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经费</w:t>
            </w:r>
            <w:r>
              <w:rPr>
                <w:rFonts w:ascii="Times New Roman"/>
                <w:sz w:val="24"/>
              </w:rPr>
              <w:t>额度</w:t>
            </w:r>
            <w:r>
              <w:rPr>
                <w:rFonts w:hint="eastAsia" w:ascii="Times New Roman"/>
                <w:sz w:val="24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经费</w:t>
            </w:r>
            <w:r>
              <w:rPr>
                <w:rFonts w:ascii="Times New Roman"/>
                <w:b/>
                <w:sz w:val="24"/>
              </w:rPr>
              <w:t>科目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经费概算</w:t>
            </w:r>
            <w:r>
              <w:rPr>
                <w:rFonts w:ascii="Times New Roman"/>
                <w:b/>
                <w:sz w:val="24"/>
              </w:rPr>
              <w:t>（</w:t>
            </w:r>
            <w:r>
              <w:rPr>
                <w:rFonts w:hint="eastAsia" w:ascii="Times New Roman"/>
                <w:b/>
                <w:sz w:val="24"/>
              </w:rPr>
              <w:t>元</w:t>
            </w:r>
            <w:r>
              <w:rPr>
                <w:rFonts w:ascii="Times New Roman"/>
                <w:b/>
                <w:sz w:val="24"/>
              </w:rPr>
              <w:t>）</w:t>
            </w: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测算</w:t>
            </w:r>
            <w:r>
              <w:rPr>
                <w:rFonts w:ascii="Times New Roman"/>
                <w:b/>
                <w:sz w:val="24"/>
              </w:rPr>
              <w:t>依据</w:t>
            </w:r>
            <w:r>
              <w:rPr>
                <w:rFonts w:hint="eastAsia" w:ascii="Times New Roman"/>
                <w:b/>
                <w:sz w:val="24"/>
              </w:rPr>
              <w:t>（需</w:t>
            </w:r>
            <w:r>
              <w:rPr>
                <w:rFonts w:ascii="Times New Roman"/>
                <w:b/>
                <w:sz w:val="24"/>
              </w:rPr>
              <w:t>具体测算</w:t>
            </w:r>
            <w:r>
              <w:rPr>
                <w:rFonts w:hint="eastAsia" w:ascii="Times New Roman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1. 特邀专家差旅费、住宿费、劳务费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C00000"/>
                <w:sz w:val="21"/>
                <w:szCs w:val="21"/>
                <w:lang w:val="en-US" w:eastAsia="zh-CN"/>
              </w:rPr>
              <w:t>注：根据学校财务处的相关规定，专家劳务费金额每人每天不超过500元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2. 餐费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3. 场租费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4. 市内交通费（含租车费）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5. 办公用品费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6. 其他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单位意见：</w:t>
            </w: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 xml:space="preserve">党委书记签字：                    </w:t>
            </w:r>
            <w:r>
              <w:rPr>
                <w:rFonts w:ascii="Times New Roman"/>
                <w:sz w:val="24"/>
                <w:szCs w:val="24"/>
              </w:rPr>
              <w:t xml:space="preserve">院学术委员会主任签字：      </w:t>
            </w:r>
          </w:p>
          <w:p>
            <w:pPr>
              <w:ind w:firstLine="5520" w:firstLineChars="23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单位公章：</w:t>
            </w:r>
          </w:p>
          <w:p>
            <w:pPr>
              <w:ind w:firstLine="5280" w:firstLineChars="2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党委宣传部意见：</w:t>
            </w: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ind w:left="5440" w:leftChars="1700" w:firstLine="4800" w:firstLineChars="15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Cs w:val="21"/>
              </w:rPr>
              <w:t>负</w:t>
            </w:r>
            <w:r>
              <w:rPr>
                <w:rFonts w:hint="eastAsia" w:ascii="Times New Roman"/>
                <w:sz w:val="24"/>
                <w:szCs w:val="24"/>
              </w:rPr>
              <w:t>负</w:t>
            </w:r>
            <w:r>
              <w:rPr>
                <w:rFonts w:ascii="Times New Roman"/>
                <w:sz w:val="24"/>
                <w:szCs w:val="24"/>
              </w:rPr>
              <w:t xml:space="preserve">责人签字：      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hint="eastAsia"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文科处意见：</w:t>
            </w:r>
          </w:p>
          <w:p>
            <w:pPr>
              <w:ind w:left="5440" w:leftChars="1700" w:firstLine="2080" w:firstLineChars="65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Cs w:val="21"/>
              </w:rPr>
              <w:t xml:space="preserve">                </w:t>
            </w:r>
            <w:r>
              <w:rPr>
                <w:rFonts w:ascii="Times New Roman"/>
                <w:sz w:val="24"/>
                <w:szCs w:val="24"/>
              </w:rPr>
              <w:t xml:space="preserve">负责人签字：      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  <w:sz w:val="24"/>
          <w:szCs w:val="24"/>
        </w:rPr>
        <w:t>备注：报送本表时，须提交至少三位校外专家对本次学术会议的评价意见。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81DBD5-BD02-43CB-AB04-F4B9D01D096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E7BD080-5A26-44E7-B966-8894BB7FB1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A0FE147E-23F5-48BB-B9E0-812ECB2715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00DD724A"/>
    <w:rsid w:val="0001214D"/>
    <w:rsid w:val="00085571"/>
    <w:rsid w:val="00194BAB"/>
    <w:rsid w:val="001E21F8"/>
    <w:rsid w:val="002D0BE4"/>
    <w:rsid w:val="002D0D06"/>
    <w:rsid w:val="002E06EB"/>
    <w:rsid w:val="00350F07"/>
    <w:rsid w:val="00373E35"/>
    <w:rsid w:val="003E3FA6"/>
    <w:rsid w:val="00420EB6"/>
    <w:rsid w:val="005160CC"/>
    <w:rsid w:val="005274B2"/>
    <w:rsid w:val="005676BA"/>
    <w:rsid w:val="005E3259"/>
    <w:rsid w:val="00681570"/>
    <w:rsid w:val="006C79BB"/>
    <w:rsid w:val="007311F7"/>
    <w:rsid w:val="007758E1"/>
    <w:rsid w:val="00884FD0"/>
    <w:rsid w:val="008A0725"/>
    <w:rsid w:val="00954245"/>
    <w:rsid w:val="009C6536"/>
    <w:rsid w:val="00A32C28"/>
    <w:rsid w:val="00A37167"/>
    <w:rsid w:val="00A656E6"/>
    <w:rsid w:val="00AA1E44"/>
    <w:rsid w:val="00AA67DF"/>
    <w:rsid w:val="00AA6975"/>
    <w:rsid w:val="00AB4E1C"/>
    <w:rsid w:val="00AE6A7F"/>
    <w:rsid w:val="00B17FDE"/>
    <w:rsid w:val="00BB7E68"/>
    <w:rsid w:val="00BE0FB6"/>
    <w:rsid w:val="00C53D89"/>
    <w:rsid w:val="00C657F1"/>
    <w:rsid w:val="00C85996"/>
    <w:rsid w:val="00CB7556"/>
    <w:rsid w:val="00CD639D"/>
    <w:rsid w:val="00D67F89"/>
    <w:rsid w:val="00D85C2C"/>
    <w:rsid w:val="00DB6827"/>
    <w:rsid w:val="00DD2D31"/>
    <w:rsid w:val="00DD724A"/>
    <w:rsid w:val="00E222AB"/>
    <w:rsid w:val="00E42062"/>
    <w:rsid w:val="00E46DBD"/>
    <w:rsid w:val="00E8013E"/>
    <w:rsid w:val="00F441E6"/>
    <w:rsid w:val="00F60E32"/>
    <w:rsid w:val="00F663C8"/>
    <w:rsid w:val="00F97084"/>
    <w:rsid w:val="0E0D7F02"/>
    <w:rsid w:val="14C71B84"/>
    <w:rsid w:val="42927F1B"/>
    <w:rsid w:val="701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412</Words>
  <Characters>427</Characters>
  <Lines>5</Lines>
  <Paragraphs>1</Paragraphs>
  <TotalTime>151</TotalTime>
  <ScaleCrop>false</ScaleCrop>
  <LinksUpToDate>false</LinksUpToDate>
  <CharactersWithSpaces>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2015-09-11T01:37:00Z</dcterms:created>
  <dc:creator>Microsoft</dc:creator>
  <cp:lastModifiedBy>姜琦</cp:lastModifiedBy>
  <dcterms:modified xsi:type="dcterms:W3CDTF">2022-11-21T01:01:09Z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597A223B55DB4F1499E7C1EA971B207D</vt:lpwstr>
  </property>
</Properties>
</file>