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pacing w:val="-10"/>
          <w:szCs w:val="32"/>
        </w:rPr>
      </w:pPr>
      <w:r>
        <w:rPr>
          <w:rFonts w:hint="eastAsia" w:ascii="黑体" w:hAnsi="黑体" w:eastAsia="黑体"/>
          <w:spacing w:val="-10"/>
          <w:szCs w:val="32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pacing w:val="-1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0"/>
          <w:sz w:val="44"/>
          <w:szCs w:val="44"/>
          <w:lang w:eastAsia="zh-CN"/>
        </w:rPr>
        <w:t>社会科学普及活动</w:t>
      </w:r>
      <w:r>
        <w:rPr>
          <w:rFonts w:hint="eastAsia" w:ascii="宋体" w:hAnsi="宋体" w:eastAsia="宋体" w:cs="宋体"/>
          <w:b/>
          <w:bCs/>
          <w:spacing w:val="-10"/>
          <w:sz w:val="44"/>
          <w:szCs w:val="44"/>
        </w:rPr>
        <w:t>相关证明材料目录</w:t>
      </w:r>
    </w:p>
    <w:p>
      <w:pPr>
        <w:jc w:val="lef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活动名称：                                     申报单位：</w:t>
      </w:r>
    </w:p>
    <w:tbl>
      <w:tblPr>
        <w:tblStyle w:val="3"/>
        <w:tblW w:w="9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434"/>
        <w:gridCol w:w="1480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序号</w:t>
            </w:r>
          </w:p>
        </w:tc>
        <w:tc>
          <w:tcPr>
            <w:tcW w:w="5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证明材料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页数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2098" w:right="1474" w:bottom="1985" w:left="1588" w:header="851" w:footer="397" w:gutter="0"/>
      <w:cols w:space="720" w:num="1"/>
      <w:docGrid w:type="linesAndChars" w:linePitch="595" w:charSpace="-28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507065F9"/>
    <w:rsid w:val="5070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2022-10-25T02:10:00Z</dcterms:created>
  <dc:creator>姜琦</dc:creator>
  <cp:lastModifiedBy>姜琦</cp:lastModifiedBy>
  <dcterms:modified xsi:type="dcterms:W3CDTF">2022-10-25T02:11:07Z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2EFB813AE0C042629CAAD9B1F2AABAA7</vt:lpwstr>
  </property>
</Properties>
</file>