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3631E" w14:textId="3FB919F5" w:rsidR="003C4994" w:rsidRPr="002478AC" w:rsidRDefault="003C4994" w:rsidP="003C4994">
      <w:pPr>
        <w:pStyle w:val="1"/>
        <w:spacing w:before="100" w:beforeAutospacing="1" w:after="100" w:afterAutospacing="1" w:line="240" w:lineRule="auto"/>
        <w:rPr>
          <w:rFonts w:ascii="Arial" w:eastAsia="黑体" w:hAnsi="Arial"/>
          <w:b w:val="0"/>
          <w:bCs w:val="0"/>
          <w:kern w:val="2"/>
          <w:sz w:val="36"/>
          <w:szCs w:val="36"/>
        </w:rPr>
      </w:pPr>
      <w:bookmarkStart w:id="0" w:name="_Toc415216530"/>
      <w:bookmarkStart w:id="1" w:name="_Toc508008658"/>
      <w:r w:rsidRPr="002478AC">
        <w:rPr>
          <w:rFonts w:ascii="Arial" w:eastAsia="黑体" w:hAnsi="Arial" w:hint="eastAsia"/>
          <w:b w:val="0"/>
          <w:bCs w:val="0"/>
          <w:kern w:val="2"/>
          <w:sz w:val="36"/>
          <w:szCs w:val="36"/>
        </w:rPr>
        <w:t>附件</w:t>
      </w:r>
      <w:r w:rsidR="005623EA">
        <w:rPr>
          <w:rFonts w:ascii="Arial" w:eastAsia="黑体" w:hAnsi="Arial"/>
          <w:b w:val="0"/>
          <w:bCs w:val="0"/>
          <w:kern w:val="2"/>
          <w:sz w:val="36"/>
          <w:szCs w:val="36"/>
        </w:rPr>
        <w:t>3</w:t>
      </w:r>
      <w:r w:rsidRPr="002478AC">
        <w:rPr>
          <w:rFonts w:ascii="Arial" w:eastAsia="黑体" w:hAnsi="Arial" w:hint="eastAsia"/>
          <w:b w:val="0"/>
          <w:bCs w:val="0"/>
          <w:kern w:val="2"/>
          <w:sz w:val="36"/>
          <w:szCs w:val="36"/>
        </w:rPr>
        <w:t>：</w:t>
      </w:r>
    </w:p>
    <w:p w14:paraId="485D08EB" w14:textId="1B01DA35" w:rsidR="00387BE4" w:rsidRPr="002478AC" w:rsidRDefault="004C7EB5">
      <w:pPr>
        <w:pStyle w:val="1"/>
        <w:spacing w:before="100" w:beforeAutospacing="1" w:after="100" w:afterAutospacing="1" w:line="240" w:lineRule="auto"/>
        <w:jc w:val="center"/>
        <w:rPr>
          <w:rFonts w:ascii="黑体" w:eastAsia="黑体" w:hAnsi="黑体"/>
          <w:b w:val="0"/>
          <w:sz w:val="36"/>
          <w:szCs w:val="36"/>
        </w:rPr>
      </w:pPr>
      <w:r w:rsidRPr="002478AC">
        <w:rPr>
          <w:rFonts w:ascii="黑体" w:eastAsia="黑体" w:hAnsi="黑体" w:hint="eastAsia"/>
          <w:b w:val="0"/>
          <w:sz w:val="36"/>
          <w:szCs w:val="36"/>
        </w:rPr>
        <w:t>山东软科学优秀科技成果奖提名书</w:t>
      </w:r>
      <w:bookmarkEnd w:id="0"/>
      <w:bookmarkEnd w:id="1"/>
      <w:r w:rsidR="002478AC" w:rsidRPr="002478AC">
        <w:rPr>
          <w:rFonts w:ascii="黑体" w:eastAsia="黑体" w:hAnsi="黑体" w:hint="eastAsia"/>
          <w:b w:val="0"/>
          <w:sz w:val="36"/>
          <w:szCs w:val="36"/>
        </w:rPr>
        <w:t>填报说明</w:t>
      </w:r>
    </w:p>
    <w:p w14:paraId="342BF47E" w14:textId="4B053FF4" w:rsidR="00387BE4" w:rsidRPr="0086318F" w:rsidRDefault="0086318F">
      <w:pPr>
        <w:snapToGrid w:val="0"/>
        <w:jc w:val="center"/>
        <w:rPr>
          <w:rFonts w:ascii="黑体" w:eastAsia="黑体"/>
          <w:bCs/>
          <w:color w:val="FF0000"/>
          <w:sz w:val="28"/>
          <w:szCs w:val="28"/>
        </w:rPr>
      </w:pPr>
      <w:r w:rsidRPr="0086318F">
        <w:rPr>
          <w:rFonts w:ascii="黑体" w:eastAsia="黑体" w:hint="eastAsia"/>
          <w:bCs/>
          <w:color w:val="FF0000"/>
          <w:sz w:val="28"/>
          <w:szCs w:val="28"/>
          <w:highlight w:val="yellow"/>
        </w:rPr>
        <w:t>（</w:t>
      </w:r>
      <w:r w:rsidR="00C323E5">
        <w:rPr>
          <w:rFonts w:ascii="黑体" w:eastAsia="黑体" w:hint="eastAsia"/>
          <w:bCs/>
          <w:color w:val="FF0000"/>
          <w:sz w:val="28"/>
          <w:szCs w:val="28"/>
          <w:highlight w:val="yellow"/>
        </w:rPr>
        <w:t>提名书</w:t>
      </w:r>
      <w:r w:rsidRPr="0086318F">
        <w:rPr>
          <w:rFonts w:ascii="黑体" w:eastAsia="黑体" w:hint="eastAsia"/>
          <w:bCs/>
          <w:color w:val="FF0000"/>
          <w:sz w:val="28"/>
          <w:szCs w:val="28"/>
          <w:highlight w:val="yellow"/>
        </w:rPr>
        <w:t>在</w:t>
      </w:r>
      <w:r w:rsidR="00C323E5">
        <w:rPr>
          <w:rFonts w:ascii="黑体" w:eastAsia="黑体" w:hint="eastAsia"/>
          <w:bCs/>
          <w:color w:val="FF0000"/>
          <w:sz w:val="28"/>
          <w:szCs w:val="28"/>
          <w:highlight w:val="yellow"/>
        </w:rPr>
        <w:t>系统</w:t>
      </w:r>
      <w:r w:rsidRPr="0086318F">
        <w:rPr>
          <w:rFonts w:ascii="黑体" w:eastAsia="黑体" w:hint="eastAsia"/>
          <w:bCs/>
          <w:color w:val="FF0000"/>
          <w:sz w:val="28"/>
          <w:szCs w:val="28"/>
          <w:highlight w:val="yellow"/>
        </w:rPr>
        <w:t>申报</w:t>
      </w:r>
      <w:r w:rsidR="00C323E5">
        <w:rPr>
          <w:rFonts w:ascii="黑体" w:eastAsia="黑体" w:hint="eastAsia"/>
          <w:bCs/>
          <w:color w:val="FF0000"/>
          <w:sz w:val="28"/>
          <w:szCs w:val="28"/>
          <w:highlight w:val="yellow"/>
        </w:rPr>
        <w:t>审核</w:t>
      </w:r>
      <w:r>
        <w:rPr>
          <w:rFonts w:ascii="黑体" w:eastAsia="黑体" w:hint="eastAsia"/>
          <w:bCs/>
          <w:color w:val="FF0000"/>
          <w:sz w:val="28"/>
          <w:szCs w:val="28"/>
          <w:highlight w:val="yellow"/>
        </w:rPr>
        <w:t>通过</w:t>
      </w:r>
      <w:r w:rsidRPr="0086318F">
        <w:rPr>
          <w:rFonts w:ascii="黑体" w:eastAsia="黑体" w:hint="eastAsia"/>
          <w:bCs/>
          <w:color w:val="FF0000"/>
          <w:sz w:val="28"/>
          <w:szCs w:val="28"/>
          <w:highlight w:val="yellow"/>
        </w:rPr>
        <w:t>后，可直接</w:t>
      </w:r>
      <w:r w:rsidR="00842554">
        <w:rPr>
          <w:rFonts w:ascii="黑体" w:eastAsia="黑体" w:hint="eastAsia"/>
          <w:bCs/>
          <w:color w:val="FF0000"/>
          <w:sz w:val="28"/>
          <w:szCs w:val="28"/>
          <w:highlight w:val="yellow"/>
        </w:rPr>
        <w:t>下载</w:t>
      </w:r>
      <w:r w:rsidRPr="0086318F">
        <w:rPr>
          <w:rFonts w:ascii="黑体" w:eastAsia="黑体" w:hint="eastAsia"/>
          <w:bCs/>
          <w:color w:val="FF0000"/>
          <w:sz w:val="28"/>
          <w:szCs w:val="28"/>
          <w:highlight w:val="yellow"/>
        </w:rPr>
        <w:t>打印</w:t>
      </w:r>
      <w:r w:rsidR="00C323E5">
        <w:rPr>
          <w:rFonts w:ascii="黑体" w:eastAsia="黑体" w:hint="eastAsia"/>
          <w:bCs/>
          <w:color w:val="FF0000"/>
          <w:sz w:val="28"/>
          <w:szCs w:val="28"/>
          <w:highlight w:val="yellow"/>
        </w:rPr>
        <w:t>装订</w:t>
      </w:r>
      <w:r w:rsidRPr="0086318F">
        <w:rPr>
          <w:rFonts w:ascii="黑体" w:eastAsia="黑体" w:hint="eastAsia"/>
          <w:bCs/>
          <w:color w:val="FF0000"/>
          <w:sz w:val="28"/>
          <w:szCs w:val="28"/>
          <w:highlight w:val="yellow"/>
        </w:rPr>
        <w:t>）</w:t>
      </w:r>
    </w:p>
    <w:p w14:paraId="6FD598DD" w14:textId="77777777" w:rsidR="00387BE4" w:rsidRDefault="00387BE4">
      <w:pPr>
        <w:jc w:val="left"/>
        <w:rPr>
          <w:rFonts w:ascii="宋体" w:cs="宋体"/>
          <w:kern w:val="0"/>
          <w:sz w:val="24"/>
        </w:rPr>
      </w:pPr>
    </w:p>
    <w:p w14:paraId="705653CA" w14:textId="0A671A6B" w:rsidR="00387BE4" w:rsidRDefault="004C7EB5">
      <w:pPr>
        <w:autoSpaceDE w:val="0"/>
        <w:autoSpaceDN w:val="0"/>
        <w:adjustRightInd w:val="0"/>
        <w:ind w:firstLineChars="200" w:firstLine="480"/>
        <w:rPr>
          <w:rFonts w:ascii="宋体" w:cs="宋体"/>
          <w:kern w:val="0"/>
          <w:sz w:val="24"/>
        </w:rPr>
      </w:pPr>
      <w:r>
        <w:rPr>
          <w:rFonts w:ascii="宋体" w:cs="宋体" w:hint="eastAsia"/>
          <w:kern w:val="0"/>
          <w:sz w:val="24"/>
        </w:rPr>
        <w:t>《山东软科学优秀科技成果奖提名书》包括电子版提名书和</w:t>
      </w:r>
      <w:r w:rsidR="003A4624">
        <w:rPr>
          <w:rFonts w:ascii="宋体" w:cs="宋体" w:hint="eastAsia"/>
          <w:kern w:val="0"/>
          <w:sz w:val="24"/>
        </w:rPr>
        <w:t>纸质</w:t>
      </w:r>
      <w:r>
        <w:rPr>
          <w:rFonts w:ascii="宋体" w:cs="宋体" w:hint="eastAsia"/>
          <w:kern w:val="0"/>
          <w:sz w:val="24"/>
        </w:rPr>
        <w:t>提名书两种形式。</w:t>
      </w:r>
    </w:p>
    <w:p w14:paraId="3AD94FD0" w14:textId="01D2221D" w:rsidR="00387BE4" w:rsidRDefault="00210E1B">
      <w:pPr>
        <w:autoSpaceDE w:val="0"/>
        <w:autoSpaceDN w:val="0"/>
        <w:adjustRightInd w:val="0"/>
        <w:ind w:firstLineChars="200" w:firstLine="480"/>
        <w:rPr>
          <w:rFonts w:ascii="宋体" w:cs="宋体"/>
          <w:kern w:val="0"/>
          <w:sz w:val="24"/>
        </w:rPr>
      </w:pPr>
      <w:r>
        <w:rPr>
          <w:rFonts w:ascii="宋体" w:cs="宋体" w:hint="eastAsia"/>
          <w:kern w:val="0"/>
          <w:sz w:val="24"/>
        </w:rPr>
        <w:t>电子版提名书包括主件（第一至第</w:t>
      </w:r>
      <w:r w:rsidR="003A4624">
        <w:rPr>
          <w:rFonts w:ascii="宋体" w:cs="宋体" w:hint="eastAsia"/>
          <w:kern w:val="0"/>
          <w:sz w:val="24"/>
        </w:rPr>
        <w:t>八</w:t>
      </w:r>
      <w:r>
        <w:rPr>
          <w:rFonts w:ascii="宋体" w:cs="宋体" w:hint="eastAsia"/>
          <w:kern w:val="0"/>
          <w:sz w:val="24"/>
        </w:rPr>
        <w:t>部分）和附件（第</w:t>
      </w:r>
      <w:r w:rsidR="003A4624">
        <w:rPr>
          <w:rFonts w:ascii="宋体" w:cs="宋体" w:hint="eastAsia"/>
          <w:kern w:val="0"/>
          <w:sz w:val="24"/>
        </w:rPr>
        <w:t>九</w:t>
      </w:r>
      <w:r w:rsidR="004C7EB5">
        <w:rPr>
          <w:rFonts w:ascii="宋体" w:cs="宋体" w:hint="eastAsia"/>
          <w:kern w:val="0"/>
          <w:sz w:val="24"/>
        </w:rPr>
        <w:t>部分）两部分，主件部分通过网络提名系统填写，附件通过网络提名系统上传。</w:t>
      </w:r>
    </w:p>
    <w:p w14:paraId="3DD7B9E7" w14:textId="0A2BDCF0" w:rsidR="00387BE4" w:rsidRDefault="003A4624">
      <w:pPr>
        <w:autoSpaceDE w:val="0"/>
        <w:autoSpaceDN w:val="0"/>
        <w:adjustRightInd w:val="0"/>
        <w:ind w:firstLineChars="200" w:firstLine="480"/>
        <w:rPr>
          <w:rFonts w:ascii="宋体" w:cs="宋体"/>
          <w:kern w:val="0"/>
          <w:sz w:val="24"/>
        </w:rPr>
      </w:pPr>
      <w:r>
        <w:rPr>
          <w:rFonts w:ascii="宋体" w:cs="宋体" w:hint="eastAsia"/>
          <w:kern w:val="0"/>
          <w:sz w:val="24"/>
        </w:rPr>
        <w:t>电子版提名书经推荐审核通过后，</w:t>
      </w:r>
      <w:r w:rsidR="004C7EB5">
        <w:rPr>
          <w:rFonts w:ascii="宋体" w:cs="宋体" w:hint="eastAsia"/>
          <w:kern w:val="0"/>
          <w:sz w:val="24"/>
        </w:rPr>
        <w:t>从</w:t>
      </w:r>
      <w:r w:rsidR="00C323E5">
        <w:rPr>
          <w:rFonts w:ascii="宋体" w:cs="宋体" w:hint="eastAsia"/>
          <w:kern w:val="0"/>
          <w:sz w:val="24"/>
        </w:rPr>
        <w:t>申报</w:t>
      </w:r>
      <w:r w:rsidR="004C7EB5">
        <w:rPr>
          <w:rFonts w:ascii="宋体" w:cs="宋体" w:hint="eastAsia"/>
          <w:kern w:val="0"/>
          <w:sz w:val="24"/>
        </w:rPr>
        <w:t>系统在线生成并打印</w:t>
      </w:r>
      <w:r>
        <w:rPr>
          <w:rFonts w:ascii="宋体" w:cs="宋体" w:hint="eastAsia"/>
          <w:kern w:val="0"/>
          <w:sz w:val="24"/>
        </w:rPr>
        <w:t>纸质提名书</w:t>
      </w:r>
      <w:r w:rsidR="004C7EB5">
        <w:rPr>
          <w:rFonts w:ascii="宋体" w:cs="宋体" w:hint="eastAsia"/>
          <w:kern w:val="0"/>
          <w:sz w:val="24"/>
        </w:rPr>
        <w:t>，内容应与电子版提名书内容完全一致。提名书主件和附件装订成册，页面大小为</w:t>
      </w:r>
      <w:r w:rsidR="004C7EB5">
        <w:rPr>
          <w:rFonts w:ascii="宋体" w:cs="宋体"/>
          <w:kern w:val="0"/>
          <w:sz w:val="24"/>
        </w:rPr>
        <w:t>A4</w:t>
      </w:r>
      <w:r w:rsidR="004C7EB5">
        <w:rPr>
          <w:rFonts w:ascii="宋体" w:cs="宋体" w:hint="eastAsia"/>
          <w:kern w:val="0"/>
          <w:sz w:val="24"/>
        </w:rPr>
        <w:t>（高</w:t>
      </w:r>
      <w:r w:rsidR="004C7EB5">
        <w:rPr>
          <w:rFonts w:ascii="宋体" w:cs="宋体"/>
          <w:kern w:val="0"/>
          <w:sz w:val="24"/>
        </w:rPr>
        <w:t>297</w:t>
      </w:r>
      <w:r w:rsidR="004C7EB5">
        <w:rPr>
          <w:rFonts w:ascii="宋体" w:cs="宋体" w:hint="eastAsia"/>
          <w:kern w:val="0"/>
          <w:sz w:val="24"/>
        </w:rPr>
        <w:t>毫米，宽</w:t>
      </w:r>
      <w:r w:rsidR="004C7EB5">
        <w:rPr>
          <w:rFonts w:ascii="宋体" w:cs="宋体"/>
          <w:kern w:val="0"/>
          <w:sz w:val="24"/>
        </w:rPr>
        <w:t>210</w:t>
      </w:r>
      <w:r w:rsidR="004C7EB5">
        <w:rPr>
          <w:rFonts w:ascii="宋体" w:cs="宋体" w:hint="eastAsia"/>
          <w:kern w:val="0"/>
          <w:sz w:val="24"/>
        </w:rPr>
        <w:t>毫米），主件内容所用字号应不小于</w:t>
      </w:r>
      <w:r w:rsidR="004C7EB5">
        <w:rPr>
          <w:rFonts w:ascii="宋体" w:cs="宋体"/>
          <w:kern w:val="0"/>
          <w:sz w:val="24"/>
        </w:rPr>
        <w:t>5</w:t>
      </w:r>
      <w:r w:rsidR="004C7EB5">
        <w:rPr>
          <w:rFonts w:ascii="宋体" w:cs="宋体" w:hint="eastAsia"/>
          <w:kern w:val="0"/>
          <w:sz w:val="24"/>
        </w:rPr>
        <w:t>号字，左侧装订，装订后</w:t>
      </w:r>
      <w:r w:rsidR="004C7EB5">
        <w:rPr>
          <w:rFonts w:ascii="宋体" w:cs="宋体" w:hint="eastAsia"/>
          <w:b/>
          <w:i/>
          <w:kern w:val="0"/>
          <w:sz w:val="24"/>
        </w:rPr>
        <w:t>不要另外附加封面</w:t>
      </w:r>
      <w:r w:rsidR="004C7EB5">
        <w:rPr>
          <w:rFonts w:ascii="宋体" w:cs="宋体" w:hint="eastAsia"/>
          <w:kern w:val="0"/>
          <w:sz w:val="24"/>
        </w:rPr>
        <w:t>。书面提名书一式</w:t>
      </w:r>
      <w:r w:rsidR="00363B29">
        <w:rPr>
          <w:rFonts w:ascii="宋体" w:cs="宋体" w:hint="eastAsia"/>
          <w:kern w:val="0"/>
          <w:sz w:val="24"/>
        </w:rPr>
        <w:t>三</w:t>
      </w:r>
      <w:r w:rsidR="004C7EB5">
        <w:rPr>
          <w:rFonts w:ascii="宋体" w:cs="宋体" w:hint="eastAsia"/>
          <w:kern w:val="0"/>
          <w:sz w:val="24"/>
        </w:rPr>
        <w:t>份，</w:t>
      </w:r>
      <w:r w:rsidR="00363B29">
        <w:rPr>
          <w:rFonts w:ascii="宋体" w:cs="宋体" w:hint="eastAsia"/>
          <w:kern w:val="0"/>
          <w:sz w:val="24"/>
        </w:rPr>
        <w:t>其中</w:t>
      </w:r>
      <w:r w:rsidR="004C7EB5">
        <w:rPr>
          <w:rFonts w:ascii="宋体" w:cs="宋体" w:hint="eastAsia"/>
          <w:kern w:val="0"/>
          <w:sz w:val="24"/>
        </w:rPr>
        <w:t>原件1份（首页顶部右上角标注“</w:t>
      </w:r>
      <w:r w:rsidR="004C7EB5">
        <w:rPr>
          <w:rFonts w:ascii="宋体" w:cs="宋体" w:hint="eastAsia"/>
          <w:b/>
          <w:i/>
          <w:kern w:val="0"/>
          <w:sz w:val="24"/>
        </w:rPr>
        <w:t>原件</w:t>
      </w:r>
      <w:r w:rsidR="004C7EB5">
        <w:rPr>
          <w:rFonts w:ascii="宋体" w:cs="宋体" w:hint="eastAsia"/>
          <w:kern w:val="0"/>
          <w:sz w:val="24"/>
        </w:rPr>
        <w:t>”字样），复印件</w:t>
      </w:r>
      <w:r w:rsidR="00363B29">
        <w:rPr>
          <w:rFonts w:ascii="宋体" w:cs="宋体"/>
          <w:kern w:val="0"/>
          <w:sz w:val="24"/>
        </w:rPr>
        <w:t>2</w:t>
      </w:r>
      <w:r w:rsidR="004C7EB5">
        <w:rPr>
          <w:rFonts w:ascii="宋体" w:cs="宋体" w:hint="eastAsia"/>
          <w:kern w:val="0"/>
          <w:sz w:val="24"/>
        </w:rPr>
        <w:t>份。</w:t>
      </w:r>
    </w:p>
    <w:p w14:paraId="18039682" w14:textId="2C4C5151" w:rsidR="00387BE4" w:rsidRDefault="004C7EB5">
      <w:pPr>
        <w:autoSpaceDE w:val="0"/>
        <w:autoSpaceDN w:val="0"/>
        <w:adjustRightInd w:val="0"/>
        <w:ind w:firstLineChars="200" w:firstLine="480"/>
        <w:rPr>
          <w:rFonts w:ascii="宋体" w:cs="宋体"/>
          <w:kern w:val="0"/>
          <w:sz w:val="24"/>
        </w:rPr>
      </w:pPr>
      <w:r>
        <w:rPr>
          <w:rFonts w:ascii="宋体" w:cs="宋体" w:hint="eastAsia"/>
          <w:kern w:val="0"/>
          <w:sz w:val="24"/>
        </w:rPr>
        <w:t>《山东软科学优秀科技成果奖提名书》填写</w:t>
      </w:r>
      <w:r w:rsidR="00072B7A">
        <w:rPr>
          <w:rFonts w:ascii="宋体" w:cs="宋体" w:hint="eastAsia"/>
          <w:kern w:val="0"/>
          <w:sz w:val="24"/>
        </w:rPr>
        <w:t>说明</w:t>
      </w:r>
      <w:r>
        <w:rPr>
          <w:rFonts w:ascii="宋体" w:cs="宋体" w:hint="eastAsia"/>
          <w:kern w:val="0"/>
          <w:sz w:val="24"/>
        </w:rPr>
        <w:t>如下：</w:t>
      </w:r>
    </w:p>
    <w:p w14:paraId="5CB1A68F" w14:textId="77777777" w:rsidR="00387BE4" w:rsidRDefault="004C7EB5">
      <w:pPr>
        <w:autoSpaceDE w:val="0"/>
        <w:autoSpaceDN w:val="0"/>
        <w:adjustRightInd w:val="0"/>
        <w:ind w:firstLineChars="200" w:firstLine="480"/>
        <w:rPr>
          <w:rFonts w:ascii="黑体" w:eastAsia="黑体" w:cs="黑体"/>
          <w:kern w:val="0"/>
          <w:sz w:val="24"/>
        </w:rPr>
      </w:pPr>
      <w:r>
        <w:rPr>
          <w:rFonts w:ascii="黑体" w:eastAsia="黑体" w:cs="黑体" w:hint="eastAsia"/>
          <w:kern w:val="0"/>
          <w:sz w:val="24"/>
        </w:rPr>
        <w:t>一、项目基本情况</w:t>
      </w:r>
    </w:p>
    <w:p w14:paraId="264F91AB" w14:textId="6AB7B87E" w:rsidR="00387BE4" w:rsidRDefault="004C7EB5">
      <w:pPr>
        <w:autoSpaceDE w:val="0"/>
        <w:autoSpaceDN w:val="0"/>
        <w:adjustRightInd w:val="0"/>
        <w:ind w:firstLineChars="200" w:firstLine="480"/>
        <w:rPr>
          <w:rFonts w:ascii="宋体" w:cs="宋体"/>
          <w:kern w:val="0"/>
          <w:sz w:val="24"/>
        </w:rPr>
      </w:pPr>
      <w:r>
        <w:rPr>
          <w:rFonts w:ascii="宋体" w:cs="宋体"/>
          <w:kern w:val="0"/>
          <w:sz w:val="24"/>
        </w:rPr>
        <w:t>1</w:t>
      </w:r>
      <w:r>
        <w:rPr>
          <w:rFonts w:ascii="宋体" w:cs="宋体" w:hint="eastAsia"/>
          <w:kern w:val="0"/>
          <w:sz w:val="24"/>
        </w:rPr>
        <w:t>．《专业评审组》由山东软科学优秀科技成果奖励委员会办公室填写</w:t>
      </w:r>
      <w:r w:rsidR="00EB7DA8">
        <w:rPr>
          <w:rFonts w:ascii="宋体" w:cs="宋体" w:hint="eastAsia"/>
          <w:kern w:val="0"/>
          <w:sz w:val="24"/>
        </w:rPr>
        <w:t>，《编号》由系统自动生成。</w:t>
      </w:r>
    </w:p>
    <w:p w14:paraId="55941F2B" w14:textId="44C1D737" w:rsidR="00387BE4" w:rsidRDefault="004C7EB5">
      <w:pPr>
        <w:autoSpaceDE w:val="0"/>
        <w:autoSpaceDN w:val="0"/>
        <w:adjustRightInd w:val="0"/>
        <w:ind w:firstLineChars="200" w:firstLine="480"/>
        <w:rPr>
          <w:rFonts w:ascii="宋体" w:cs="宋体"/>
          <w:kern w:val="0"/>
          <w:sz w:val="24"/>
        </w:rPr>
      </w:pPr>
      <w:r>
        <w:rPr>
          <w:rFonts w:ascii="宋体" w:cs="宋体" w:hint="eastAsia"/>
          <w:kern w:val="0"/>
          <w:sz w:val="24"/>
        </w:rPr>
        <w:t>2．《奖励类别》一等奖、二等奖、三等奖，选择相应类别填写。</w:t>
      </w:r>
    </w:p>
    <w:p w14:paraId="2E7C8A7E" w14:textId="77777777" w:rsidR="00387BE4" w:rsidRDefault="004C7EB5">
      <w:pPr>
        <w:autoSpaceDE w:val="0"/>
        <w:autoSpaceDN w:val="0"/>
        <w:adjustRightInd w:val="0"/>
        <w:ind w:firstLineChars="200" w:firstLine="480"/>
        <w:rPr>
          <w:rFonts w:ascii="宋体" w:cs="宋体"/>
          <w:kern w:val="0"/>
          <w:sz w:val="24"/>
        </w:rPr>
      </w:pPr>
      <w:r>
        <w:rPr>
          <w:rFonts w:ascii="宋体" w:cs="宋体" w:hint="eastAsia"/>
          <w:kern w:val="0"/>
          <w:sz w:val="24"/>
        </w:rPr>
        <w:t>3．《项目名称》应当紧紧围绕项目核心创新内容，简明、准确地反映出成果内容和特征。</w:t>
      </w:r>
    </w:p>
    <w:p w14:paraId="7AD9BD64" w14:textId="77777777" w:rsidR="00387BE4" w:rsidRDefault="004C7EB5">
      <w:pPr>
        <w:autoSpaceDE w:val="0"/>
        <w:autoSpaceDN w:val="0"/>
        <w:adjustRightInd w:val="0"/>
        <w:ind w:firstLineChars="200" w:firstLine="480"/>
        <w:rPr>
          <w:rFonts w:ascii="宋体" w:cs="宋体"/>
          <w:kern w:val="0"/>
          <w:sz w:val="24"/>
        </w:rPr>
      </w:pPr>
      <w:r>
        <w:rPr>
          <w:rFonts w:ascii="宋体" w:cs="宋体" w:hint="eastAsia"/>
          <w:kern w:val="0"/>
          <w:sz w:val="24"/>
        </w:rPr>
        <w:t>4．《项目名称（公布名）》如项目名称不可以直接对外公布，应将可公布名称填写此栏。</w:t>
      </w:r>
    </w:p>
    <w:p w14:paraId="0E439952" w14:textId="77777777" w:rsidR="00387BE4" w:rsidRDefault="004C7EB5">
      <w:pPr>
        <w:autoSpaceDE w:val="0"/>
        <w:autoSpaceDN w:val="0"/>
        <w:adjustRightInd w:val="0"/>
        <w:ind w:firstLineChars="200" w:firstLine="480"/>
        <w:rPr>
          <w:rFonts w:ascii="宋体" w:cs="宋体"/>
          <w:kern w:val="0"/>
          <w:sz w:val="24"/>
        </w:rPr>
      </w:pPr>
      <w:r>
        <w:rPr>
          <w:rFonts w:ascii="宋体" w:cs="宋体" w:hint="eastAsia"/>
          <w:kern w:val="0"/>
          <w:sz w:val="24"/>
        </w:rPr>
        <w:t>5．《所属智库领域》按提名项目所属政治建设、经济建设、社会建设、文化建设、生态建设、科技教育建设：</w:t>
      </w:r>
    </w:p>
    <w:p w14:paraId="525D9928" w14:textId="77777777" w:rsidR="00387BE4" w:rsidRDefault="004C7EB5">
      <w:pPr>
        <w:autoSpaceDE w:val="0"/>
        <w:autoSpaceDN w:val="0"/>
        <w:adjustRightInd w:val="0"/>
        <w:ind w:firstLineChars="200" w:firstLine="480"/>
        <w:rPr>
          <w:rFonts w:ascii="宋体" w:cs="宋体"/>
          <w:kern w:val="0"/>
          <w:sz w:val="24"/>
        </w:rPr>
      </w:pPr>
      <w:r>
        <w:rPr>
          <w:rFonts w:ascii="宋体" w:cs="宋体" w:hint="eastAsia"/>
          <w:kern w:val="0"/>
          <w:sz w:val="24"/>
        </w:rPr>
        <w:t>6</w:t>
      </w:r>
      <w:r w:rsidR="00210E1B">
        <w:rPr>
          <w:rFonts w:ascii="宋体" w:cs="宋体" w:hint="eastAsia"/>
          <w:kern w:val="0"/>
          <w:sz w:val="24"/>
        </w:rPr>
        <w:t>．《任务来源》按项目任务的来源填写相应的类别：</w:t>
      </w:r>
    </w:p>
    <w:p w14:paraId="6BC9807A" w14:textId="77777777" w:rsidR="00387BE4" w:rsidRDefault="004C7EB5">
      <w:pPr>
        <w:autoSpaceDE w:val="0"/>
        <w:autoSpaceDN w:val="0"/>
        <w:adjustRightInd w:val="0"/>
        <w:ind w:firstLineChars="200" w:firstLine="480"/>
        <w:rPr>
          <w:rFonts w:ascii="宋体" w:cs="宋体"/>
          <w:kern w:val="0"/>
          <w:sz w:val="24"/>
        </w:rPr>
      </w:pPr>
      <w:r>
        <w:rPr>
          <w:rFonts w:ascii="宋体" w:cs="宋体"/>
          <w:kern w:val="0"/>
          <w:sz w:val="24"/>
        </w:rPr>
        <w:t>A.</w:t>
      </w:r>
      <w:r>
        <w:rPr>
          <w:rFonts w:ascii="宋体" w:cs="宋体" w:hint="eastAsia"/>
          <w:kern w:val="0"/>
          <w:sz w:val="24"/>
        </w:rPr>
        <w:t>国家计划：国家自然科学基金、国家社会科学基金、国家智库高端项目</w:t>
      </w:r>
      <w:r w:rsidR="00210E1B">
        <w:rPr>
          <w:rFonts w:ascii="宋体" w:cs="宋体" w:hint="eastAsia"/>
          <w:kern w:val="0"/>
          <w:sz w:val="24"/>
        </w:rPr>
        <w:t>；</w:t>
      </w:r>
    </w:p>
    <w:p w14:paraId="2C52A635" w14:textId="77777777" w:rsidR="00387BE4" w:rsidRDefault="004C7EB5">
      <w:pPr>
        <w:autoSpaceDE w:val="0"/>
        <w:autoSpaceDN w:val="0"/>
        <w:adjustRightInd w:val="0"/>
        <w:ind w:firstLineChars="200" w:firstLine="480"/>
        <w:rPr>
          <w:rFonts w:ascii="宋体" w:cs="宋体"/>
          <w:kern w:val="0"/>
          <w:sz w:val="24"/>
        </w:rPr>
      </w:pPr>
      <w:r>
        <w:rPr>
          <w:rFonts w:ascii="宋体" w:cs="宋体"/>
          <w:kern w:val="0"/>
          <w:sz w:val="24"/>
        </w:rPr>
        <w:t>B.</w:t>
      </w:r>
      <w:r>
        <w:rPr>
          <w:rFonts w:ascii="宋体" w:cs="宋体" w:hint="eastAsia"/>
          <w:kern w:val="0"/>
          <w:sz w:val="24"/>
        </w:rPr>
        <w:t>部委计划：指国家计划以外，各部委下达的委托</w:t>
      </w:r>
      <w:r w:rsidR="00210E1B">
        <w:rPr>
          <w:rFonts w:ascii="宋体" w:cs="宋体" w:hint="eastAsia"/>
          <w:kern w:val="0"/>
          <w:sz w:val="24"/>
        </w:rPr>
        <w:t>任务；</w:t>
      </w:r>
    </w:p>
    <w:p w14:paraId="79BF09A8" w14:textId="77777777" w:rsidR="00387BE4" w:rsidRDefault="004C7EB5">
      <w:pPr>
        <w:autoSpaceDE w:val="0"/>
        <w:autoSpaceDN w:val="0"/>
        <w:adjustRightInd w:val="0"/>
        <w:ind w:firstLineChars="200" w:firstLine="480"/>
        <w:rPr>
          <w:rFonts w:ascii="宋体" w:cs="宋体"/>
          <w:kern w:val="0"/>
          <w:sz w:val="24"/>
        </w:rPr>
      </w:pPr>
      <w:r>
        <w:rPr>
          <w:rFonts w:ascii="宋体" w:cs="宋体"/>
          <w:kern w:val="0"/>
          <w:sz w:val="24"/>
        </w:rPr>
        <w:t>C.</w:t>
      </w:r>
      <w:r>
        <w:rPr>
          <w:rFonts w:ascii="宋体" w:cs="宋体" w:hint="eastAsia"/>
          <w:kern w:val="0"/>
          <w:sz w:val="24"/>
        </w:rPr>
        <w:t>省、市计划：由省、市通过有关部门下达的省级纵向计划项目；</w:t>
      </w:r>
    </w:p>
    <w:p w14:paraId="30E25A08" w14:textId="78B2EA11" w:rsidR="00387BE4" w:rsidRDefault="004C7EB5">
      <w:pPr>
        <w:autoSpaceDE w:val="0"/>
        <w:autoSpaceDN w:val="0"/>
        <w:adjustRightInd w:val="0"/>
        <w:ind w:firstLineChars="200" w:firstLine="480"/>
        <w:rPr>
          <w:rFonts w:ascii="宋体" w:cs="宋体"/>
          <w:kern w:val="0"/>
          <w:sz w:val="24"/>
        </w:rPr>
      </w:pPr>
      <w:r>
        <w:rPr>
          <w:rFonts w:ascii="宋体" w:cs="宋体" w:hint="eastAsia"/>
          <w:kern w:val="0"/>
          <w:sz w:val="24"/>
        </w:rPr>
        <w:t>D.省、市委托项目：由省、市通过有关部门委托的决策咨询项目；</w:t>
      </w:r>
    </w:p>
    <w:p w14:paraId="76A4C33D" w14:textId="77777777" w:rsidR="00387BE4" w:rsidRDefault="004C7EB5">
      <w:pPr>
        <w:autoSpaceDE w:val="0"/>
        <w:autoSpaceDN w:val="0"/>
        <w:adjustRightInd w:val="0"/>
        <w:ind w:firstLineChars="200" w:firstLine="480"/>
        <w:rPr>
          <w:rFonts w:ascii="宋体" w:cs="宋体"/>
          <w:kern w:val="0"/>
          <w:sz w:val="24"/>
        </w:rPr>
      </w:pPr>
      <w:r>
        <w:rPr>
          <w:rFonts w:ascii="宋体" w:cs="宋体"/>
          <w:kern w:val="0"/>
          <w:sz w:val="24"/>
        </w:rPr>
        <w:t>E.</w:t>
      </w:r>
      <w:r w:rsidR="00210E1B">
        <w:rPr>
          <w:rFonts w:ascii="宋体" w:cs="宋体" w:hint="eastAsia"/>
          <w:kern w:val="0"/>
          <w:sz w:val="24"/>
        </w:rPr>
        <w:t>企业：指由企业自行出资进行的研究开发项目；</w:t>
      </w:r>
    </w:p>
    <w:p w14:paraId="29E2EF4D" w14:textId="77777777" w:rsidR="00387BE4" w:rsidRDefault="004C7EB5">
      <w:pPr>
        <w:autoSpaceDE w:val="0"/>
        <w:autoSpaceDN w:val="0"/>
        <w:adjustRightInd w:val="0"/>
        <w:ind w:firstLineChars="200" w:firstLine="480"/>
        <w:rPr>
          <w:rFonts w:ascii="宋体" w:cs="宋体"/>
          <w:kern w:val="0"/>
          <w:sz w:val="24"/>
        </w:rPr>
      </w:pPr>
      <w:r>
        <w:rPr>
          <w:rFonts w:ascii="宋体" w:cs="宋体"/>
          <w:kern w:val="0"/>
          <w:sz w:val="24"/>
        </w:rPr>
        <w:t>F.</w:t>
      </w:r>
      <w:r w:rsidR="00210E1B">
        <w:rPr>
          <w:rFonts w:ascii="宋体" w:cs="宋体" w:hint="eastAsia"/>
          <w:kern w:val="0"/>
          <w:sz w:val="24"/>
        </w:rPr>
        <w:t>国际合作：指由外国单位或个人委托或共同研究、开发的项目；</w:t>
      </w:r>
    </w:p>
    <w:p w14:paraId="0203256F" w14:textId="77777777" w:rsidR="00387BE4" w:rsidRDefault="004C7EB5">
      <w:pPr>
        <w:autoSpaceDE w:val="0"/>
        <w:autoSpaceDN w:val="0"/>
        <w:adjustRightInd w:val="0"/>
        <w:ind w:firstLineChars="200" w:firstLine="480"/>
        <w:rPr>
          <w:rFonts w:ascii="宋体" w:cs="宋体"/>
          <w:kern w:val="0"/>
          <w:sz w:val="24"/>
        </w:rPr>
      </w:pPr>
      <w:r>
        <w:rPr>
          <w:rFonts w:ascii="宋体" w:cs="宋体"/>
          <w:kern w:val="0"/>
          <w:sz w:val="24"/>
        </w:rPr>
        <w:t>G.</w:t>
      </w:r>
      <w:r>
        <w:rPr>
          <w:rFonts w:ascii="宋体" w:cs="宋体" w:hint="eastAsia"/>
          <w:kern w:val="0"/>
          <w:sz w:val="24"/>
        </w:rPr>
        <w:t>自选：指本基层单位提出或批准的，占用本职工作时间研究开发的项目；</w:t>
      </w:r>
    </w:p>
    <w:p w14:paraId="4DBFB93D" w14:textId="4B1497BC" w:rsidR="00387BE4" w:rsidRDefault="004C7EB5">
      <w:pPr>
        <w:autoSpaceDE w:val="0"/>
        <w:autoSpaceDN w:val="0"/>
        <w:adjustRightInd w:val="0"/>
        <w:ind w:firstLineChars="200" w:firstLine="480"/>
        <w:rPr>
          <w:rFonts w:ascii="宋体" w:cs="宋体"/>
          <w:kern w:val="0"/>
          <w:sz w:val="24"/>
        </w:rPr>
      </w:pPr>
      <w:r>
        <w:rPr>
          <w:rFonts w:ascii="黑体" w:eastAsia="黑体" w:cs="黑体" w:hint="eastAsia"/>
          <w:kern w:val="0"/>
          <w:sz w:val="24"/>
        </w:rPr>
        <w:t>二、提名</w:t>
      </w:r>
      <w:r w:rsidR="00D245C8">
        <w:rPr>
          <w:rFonts w:ascii="黑体" w:eastAsia="黑体" w:cs="黑体" w:hint="eastAsia"/>
          <w:kern w:val="0"/>
          <w:sz w:val="24"/>
        </w:rPr>
        <w:t>推荐</w:t>
      </w:r>
      <w:r>
        <w:rPr>
          <w:rFonts w:ascii="黑体" w:eastAsia="黑体" w:cs="黑体" w:hint="eastAsia"/>
          <w:kern w:val="0"/>
          <w:sz w:val="24"/>
        </w:rPr>
        <w:t>单位</w:t>
      </w:r>
      <w:r w:rsidR="00350070">
        <w:rPr>
          <w:rFonts w:ascii="黑体" w:eastAsia="黑体" w:cs="黑体" w:hint="eastAsia"/>
          <w:kern w:val="0"/>
          <w:sz w:val="24"/>
        </w:rPr>
        <w:t>（推荐</w:t>
      </w:r>
      <w:r w:rsidR="00363B29">
        <w:rPr>
          <w:rFonts w:ascii="黑体" w:eastAsia="黑体" w:cs="黑体" w:hint="eastAsia"/>
          <w:kern w:val="0"/>
          <w:sz w:val="24"/>
        </w:rPr>
        <w:t>单位</w:t>
      </w:r>
      <w:r w:rsidR="00350070">
        <w:rPr>
          <w:rFonts w:ascii="黑体" w:eastAsia="黑体" w:cs="黑体" w:hint="eastAsia"/>
          <w:kern w:val="0"/>
          <w:sz w:val="24"/>
        </w:rPr>
        <w:t>）</w:t>
      </w:r>
      <w:r>
        <w:rPr>
          <w:rFonts w:ascii="黑体" w:eastAsia="黑体" w:cs="黑体" w:hint="eastAsia"/>
          <w:kern w:val="0"/>
          <w:sz w:val="24"/>
        </w:rPr>
        <w:t>意见</w:t>
      </w:r>
    </w:p>
    <w:p w14:paraId="4F322F8E" w14:textId="7F758C5F" w:rsidR="00387BE4" w:rsidRDefault="004C7EB5">
      <w:pPr>
        <w:autoSpaceDE w:val="0"/>
        <w:autoSpaceDN w:val="0"/>
        <w:adjustRightInd w:val="0"/>
        <w:ind w:firstLineChars="200" w:firstLine="480"/>
        <w:rPr>
          <w:rFonts w:ascii="宋体" w:cs="宋体"/>
          <w:kern w:val="0"/>
          <w:sz w:val="24"/>
        </w:rPr>
      </w:pPr>
      <w:r>
        <w:rPr>
          <w:rFonts w:ascii="宋体" w:cs="宋体" w:hint="eastAsia"/>
          <w:kern w:val="0"/>
          <w:sz w:val="24"/>
        </w:rPr>
        <w:t>提名单位</w:t>
      </w:r>
      <w:r w:rsidR="00D245C8">
        <w:rPr>
          <w:rFonts w:ascii="宋体" w:cs="宋体" w:hint="eastAsia"/>
          <w:kern w:val="0"/>
          <w:sz w:val="24"/>
        </w:rPr>
        <w:t>、推荐</w:t>
      </w:r>
      <w:r w:rsidR="00363B29">
        <w:rPr>
          <w:rFonts w:ascii="宋体" w:cs="宋体" w:hint="eastAsia"/>
          <w:kern w:val="0"/>
          <w:sz w:val="24"/>
        </w:rPr>
        <w:t>单位</w:t>
      </w:r>
      <w:r w:rsidR="00D245C8">
        <w:rPr>
          <w:rFonts w:ascii="宋体" w:cs="宋体" w:hint="eastAsia"/>
          <w:kern w:val="0"/>
          <w:sz w:val="24"/>
        </w:rPr>
        <w:t>意见</w:t>
      </w:r>
      <w:r>
        <w:rPr>
          <w:rFonts w:ascii="宋体" w:cs="宋体" w:hint="eastAsia"/>
          <w:kern w:val="0"/>
          <w:sz w:val="24"/>
        </w:rPr>
        <w:t>应认真审阅提名书材料，确认提名材料真实有效、确认完成人、完成单位排序无异议、确认相关栏目符合填写要求。确认提名材料属实后，</w:t>
      </w:r>
      <w:r w:rsidR="00D245C8">
        <w:rPr>
          <w:rFonts w:ascii="宋体" w:cs="宋体" w:hint="eastAsia"/>
          <w:kern w:val="0"/>
          <w:sz w:val="24"/>
        </w:rPr>
        <w:t>在</w:t>
      </w:r>
      <w:r>
        <w:rPr>
          <w:rFonts w:ascii="宋体" w:cs="宋体" w:hint="eastAsia"/>
          <w:kern w:val="0"/>
          <w:sz w:val="24"/>
        </w:rPr>
        <w:t>单位盖章处加盖单位公章</w:t>
      </w:r>
      <w:r w:rsidR="00363B29">
        <w:rPr>
          <w:rFonts w:ascii="宋体" w:cs="宋体" w:hint="eastAsia"/>
          <w:kern w:val="0"/>
          <w:sz w:val="24"/>
        </w:rPr>
        <w:t>或者</w:t>
      </w:r>
      <w:r w:rsidR="00D245C8">
        <w:rPr>
          <w:rFonts w:ascii="宋体" w:cs="宋体" w:hint="eastAsia"/>
          <w:kern w:val="0"/>
          <w:sz w:val="24"/>
        </w:rPr>
        <w:t>推荐</w:t>
      </w:r>
      <w:r w:rsidR="00363B29">
        <w:rPr>
          <w:rFonts w:ascii="宋体" w:cs="宋体" w:hint="eastAsia"/>
          <w:kern w:val="0"/>
          <w:sz w:val="24"/>
        </w:rPr>
        <w:t>单位公章</w:t>
      </w:r>
      <w:r>
        <w:rPr>
          <w:rFonts w:ascii="宋体" w:cs="宋体" w:hint="eastAsia"/>
          <w:kern w:val="0"/>
          <w:sz w:val="24"/>
        </w:rPr>
        <w:t>。</w:t>
      </w:r>
    </w:p>
    <w:p w14:paraId="5357359F" w14:textId="77777777" w:rsidR="00387BE4" w:rsidRDefault="004C7EB5">
      <w:pPr>
        <w:autoSpaceDE w:val="0"/>
        <w:autoSpaceDN w:val="0"/>
        <w:adjustRightInd w:val="0"/>
        <w:ind w:firstLineChars="200" w:firstLine="480"/>
        <w:rPr>
          <w:rFonts w:ascii="黑体" w:eastAsia="黑体" w:cs="黑体"/>
          <w:kern w:val="0"/>
          <w:sz w:val="24"/>
        </w:rPr>
      </w:pPr>
      <w:r>
        <w:rPr>
          <w:rFonts w:ascii="黑体" w:eastAsia="黑体" w:cs="黑体" w:hint="eastAsia"/>
          <w:kern w:val="0"/>
          <w:sz w:val="24"/>
        </w:rPr>
        <w:t>三、项目简介</w:t>
      </w:r>
    </w:p>
    <w:p w14:paraId="53B10933" w14:textId="06D69AC0" w:rsidR="00387BE4" w:rsidRDefault="004C7EB5">
      <w:pPr>
        <w:autoSpaceDE w:val="0"/>
        <w:autoSpaceDN w:val="0"/>
        <w:adjustRightInd w:val="0"/>
        <w:ind w:firstLineChars="200" w:firstLine="480"/>
        <w:rPr>
          <w:rFonts w:ascii="宋体" w:cs="宋体"/>
          <w:kern w:val="0"/>
          <w:sz w:val="24"/>
        </w:rPr>
      </w:pPr>
      <w:r>
        <w:rPr>
          <w:rFonts w:ascii="宋体" w:cs="宋体" w:hint="eastAsia"/>
          <w:kern w:val="0"/>
          <w:sz w:val="24"/>
        </w:rPr>
        <w:t>《项目简介》是向社会公开、接受社会监督的主要内容。应包含项目主要内容、成果情况、经济社会影响力、决策咨询作用等内容。</w:t>
      </w:r>
    </w:p>
    <w:p w14:paraId="49BACDB5" w14:textId="77777777" w:rsidR="00387BE4" w:rsidRDefault="004C7EB5">
      <w:pPr>
        <w:autoSpaceDE w:val="0"/>
        <w:autoSpaceDN w:val="0"/>
        <w:adjustRightInd w:val="0"/>
        <w:ind w:firstLineChars="200" w:firstLine="480"/>
        <w:rPr>
          <w:rFonts w:ascii="黑体" w:eastAsia="黑体" w:cs="黑体"/>
          <w:kern w:val="0"/>
          <w:sz w:val="24"/>
        </w:rPr>
      </w:pPr>
      <w:r>
        <w:rPr>
          <w:rFonts w:ascii="黑体" w:eastAsia="黑体" w:cs="黑体" w:hint="eastAsia"/>
          <w:kern w:val="0"/>
          <w:sz w:val="24"/>
        </w:rPr>
        <w:t>四、第三方客观评价</w:t>
      </w:r>
    </w:p>
    <w:p w14:paraId="1E726CFA" w14:textId="77777777" w:rsidR="00387BE4" w:rsidRDefault="004C7EB5">
      <w:pPr>
        <w:autoSpaceDE w:val="0"/>
        <w:autoSpaceDN w:val="0"/>
        <w:adjustRightInd w:val="0"/>
        <w:ind w:firstLineChars="200" w:firstLine="480"/>
        <w:rPr>
          <w:rFonts w:ascii="宋体" w:cs="宋体"/>
          <w:kern w:val="0"/>
          <w:sz w:val="24"/>
        </w:rPr>
      </w:pPr>
      <w:r>
        <w:rPr>
          <w:rFonts w:ascii="宋体" w:cs="宋体" w:hint="eastAsia"/>
          <w:kern w:val="0"/>
          <w:sz w:val="24"/>
        </w:rPr>
        <w:lastRenderedPageBreak/>
        <w:t>客观评价是指被提名项目完成单位、完成人和具有直接利益相关者之外第三方对项目技术内容等做出的具有法律效力或公信力的评价文件，如国家相关部门的引用报告、鉴定结论、验收意见，或者同行科技工作者在学术刊物或公开场合发表的针对本项目主体核心内容的评价性意见。</w:t>
      </w:r>
    </w:p>
    <w:p w14:paraId="6511B86A" w14:textId="77777777" w:rsidR="00387BE4" w:rsidRDefault="004C7EB5">
      <w:pPr>
        <w:autoSpaceDE w:val="0"/>
        <w:autoSpaceDN w:val="0"/>
        <w:adjustRightInd w:val="0"/>
        <w:ind w:firstLineChars="200" w:firstLine="480"/>
        <w:rPr>
          <w:rFonts w:ascii="宋体" w:cs="宋体"/>
          <w:kern w:val="0"/>
          <w:sz w:val="24"/>
        </w:rPr>
      </w:pPr>
      <w:r>
        <w:rPr>
          <w:rFonts w:ascii="黑体" w:eastAsia="黑体" w:cs="黑体" w:hint="eastAsia"/>
          <w:kern w:val="0"/>
          <w:sz w:val="24"/>
        </w:rPr>
        <w:t>五、完成人情况表</w:t>
      </w:r>
    </w:p>
    <w:p w14:paraId="73DCB95C" w14:textId="77777777" w:rsidR="00387BE4" w:rsidRDefault="004C7EB5">
      <w:pPr>
        <w:autoSpaceDE w:val="0"/>
        <w:autoSpaceDN w:val="0"/>
        <w:adjustRightInd w:val="0"/>
        <w:ind w:firstLineChars="200" w:firstLine="480"/>
        <w:rPr>
          <w:rFonts w:ascii="宋体" w:cs="宋体"/>
          <w:kern w:val="0"/>
          <w:sz w:val="24"/>
        </w:rPr>
      </w:pPr>
      <w:r>
        <w:rPr>
          <w:rFonts w:ascii="宋体" w:cs="宋体" w:hint="eastAsia"/>
          <w:kern w:val="0"/>
          <w:sz w:val="24"/>
        </w:rPr>
        <w:t>《完成人情况表》是评价完成人是否具备获奖条件的重要依据。依据《山东软科学优秀科技成果奖奖励办法》相关规定，所列完成人一般应为中国公民（外国人应与我省单位或个人开展科技合作、科技成果在我省实施转化并取得明显效益），且对本项目主要科技创新做出贡献。完成人排序应按照贡献大小排序。主持课题的鉴定、验收委员不能作为该项目完成人。</w:t>
      </w:r>
    </w:p>
    <w:p w14:paraId="75BFEC1D" w14:textId="77777777" w:rsidR="00387BE4" w:rsidRDefault="004C7EB5">
      <w:pPr>
        <w:autoSpaceDE w:val="0"/>
        <w:autoSpaceDN w:val="0"/>
        <w:adjustRightInd w:val="0"/>
        <w:ind w:firstLineChars="200" w:firstLine="480"/>
        <w:rPr>
          <w:rFonts w:ascii="宋体" w:cs="宋体"/>
          <w:kern w:val="0"/>
          <w:sz w:val="24"/>
        </w:rPr>
      </w:pPr>
      <w:r>
        <w:rPr>
          <w:rFonts w:ascii="宋体" w:cs="宋体" w:hint="eastAsia"/>
          <w:kern w:val="0"/>
          <w:sz w:val="24"/>
        </w:rPr>
        <w:t>《工作单位》指项目完成人报奖时所在单位（</w:t>
      </w:r>
      <w:r>
        <w:rPr>
          <w:rFonts w:ascii="宋体" w:cs="宋体" w:hint="eastAsia"/>
          <w:b/>
          <w:i/>
          <w:kern w:val="0"/>
          <w:sz w:val="24"/>
        </w:rPr>
        <w:t>法人单位</w:t>
      </w:r>
      <w:r>
        <w:rPr>
          <w:rFonts w:ascii="宋体" w:cs="宋体" w:hint="eastAsia"/>
          <w:kern w:val="0"/>
          <w:sz w:val="24"/>
        </w:rPr>
        <w:t>）。</w:t>
      </w:r>
    </w:p>
    <w:p w14:paraId="5ED211BD" w14:textId="77777777" w:rsidR="00387BE4" w:rsidRDefault="004C7EB5">
      <w:pPr>
        <w:autoSpaceDE w:val="0"/>
        <w:autoSpaceDN w:val="0"/>
        <w:adjustRightInd w:val="0"/>
        <w:ind w:firstLineChars="200" w:firstLine="480"/>
        <w:rPr>
          <w:rFonts w:ascii="宋体" w:cs="宋体"/>
          <w:kern w:val="0"/>
          <w:sz w:val="24"/>
        </w:rPr>
      </w:pPr>
      <w:r>
        <w:rPr>
          <w:rFonts w:ascii="宋体" w:cs="宋体" w:hint="eastAsia"/>
          <w:kern w:val="0"/>
          <w:sz w:val="24"/>
        </w:rPr>
        <w:t>《二级单位》填写具体部门，如大学的院系等。</w:t>
      </w:r>
    </w:p>
    <w:p w14:paraId="3BFF6D95" w14:textId="77777777" w:rsidR="00387BE4" w:rsidRDefault="004C7EB5">
      <w:pPr>
        <w:autoSpaceDE w:val="0"/>
        <w:autoSpaceDN w:val="0"/>
        <w:adjustRightInd w:val="0"/>
        <w:ind w:firstLineChars="200" w:firstLine="480"/>
        <w:rPr>
          <w:rFonts w:ascii="宋体" w:cs="宋体"/>
          <w:kern w:val="0"/>
          <w:sz w:val="24"/>
        </w:rPr>
      </w:pPr>
      <w:r>
        <w:rPr>
          <w:rFonts w:ascii="宋体" w:cs="宋体" w:hint="eastAsia"/>
          <w:kern w:val="0"/>
          <w:sz w:val="24"/>
        </w:rPr>
        <w:t>《曾获省级以上奖励情况》一栏中，应如实写明本人曾获省级以上奖励项目名称、证书编号、奖种名称、奖励等级、获奖时间及获奖排名等内容。如果内容过多，不能全部填写下，则应优先填写与本次被提名项目有关的和获奖时间较近的相关方面情况。</w:t>
      </w:r>
    </w:p>
    <w:p w14:paraId="2E9C2D13" w14:textId="11BC7B65" w:rsidR="00387BE4" w:rsidRPr="00EB7DA8" w:rsidRDefault="004C7EB5" w:rsidP="00EB7DA8">
      <w:pPr>
        <w:autoSpaceDE w:val="0"/>
        <w:autoSpaceDN w:val="0"/>
        <w:adjustRightInd w:val="0"/>
        <w:ind w:firstLineChars="200" w:firstLine="480"/>
        <w:rPr>
          <w:rFonts w:ascii="宋体" w:cs="宋体"/>
          <w:kern w:val="0"/>
          <w:sz w:val="24"/>
        </w:rPr>
      </w:pPr>
      <w:r>
        <w:rPr>
          <w:rFonts w:ascii="宋体" w:cs="宋体" w:hint="eastAsia"/>
          <w:kern w:val="0"/>
          <w:sz w:val="24"/>
        </w:rPr>
        <w:t>完成人必须在《声明》栏目本人签名处签名，字迹清晰，且为</w:t>
      </w:r>
      <w:r>
        <w:rPr>
          <w:rFonts w:ascii="宋体" w:cs="宋体" w:hint="eastAsia"/>
          <w:b/>
          <w:i/>
          <w:kern w:val="0"/>
          <w:sz w:val="24"/>
        </w:rPr>
        <w:t>原件</w:t>
      </w:r>
      <w:r>
        <w:rPr>
          <w:rFonts w:ascii="宋体" w:cs="宋体" w:hint="eastAsia"/>
          <w:kern w:val="0"/>
          <w:sz w:val="24"/>
        </w:rPr>
        <w:t>。完成人的工作单位如未在项目主要完成单位之列，则应在单位盖章处盖章，以示知晓同意该完成人报奖。同时根据具体情况，在附件中提交完成人合作关系说明</w:t>
      </w:r>
      <w:r w:rsidR="00EB7DA8">
        <w:rPr>
          <w:rFonts w:ascii="宋体" w:cs="宋体" w:hint="eastAsia"/>
          <w:kern w:val="0"/>
          <w:sz w:val="24"/>
        </w:rPr>
        <w:t>。</w:t>
      </w:r>
    </w:p>
    <w:p w14:paraId="3879F171" w14:textId="77777777" w:rsidR="00387BE4" w:rsidRDefault="004C7EB5">
      <w:pPr>
        <w:autoSpaceDE w:val="0"/>
        <w:autoSpaceDN w:val="0"/>
        <w:adjustRightInd w:val="0"/>
        <w:ind w:firstLineChars="200" w:firstLine="480"/>
        <w:rPr>
          <w:rFonts w:ascii="宋体" w:cs="宋体"/>
          <w:kern w:val="0"/>
          <w:sz w:val="24"/>
        </w:rPr>
      </w:pPr>
      <w:r>
        <w:rPr>
          <w:rFonts w:ascii="黑体" w:eastAsia="黑体" w:cs="黑体" w:hint="eastAsia"/>
          <w:kern w:val="0"/>
          <w:sz w:val="24"/>
        </w:rPr>
        <w:t>六、完成单位情况表</w:t>
      </w:r>
    </w:p>
    <w:p w14:paraId="39305717" w14:textId="571AFEF8" w:rsidR="00387BE4" w:rsidRDefault="004C7EB5">
      <w:pPr>
        <w:autoSpaceDE w:val="0"/>
        <w:autoSpaceDN w:val="0"/>
        <w:adjustRightInd w:val="0"/>
        <w:ind w:firstLineChars="200" w:firstLine="480"/>
        <w:rPr>
          <w:rFonts w:ascii="宋体" w:cs="宋体"/>
          <w:kern w:val="0"/>
          <w:sz w:val="24"/>
        </w:rPr>
      </w:pPr>
      <w:r>
        <w:rPr>
          <w:rFonts w:ascii="宋体" w:cs="宋体" w:hint="eastAsia"/>
          <w:kern w:val="0"/>
          <w:sz w:val="24"/>
        </w:rPr>
        <w:t>《完成单位情况表》是核实提名项目所列完成单位是否具备获奖条件的重要依据。完成单位应符合《山东软科学优秀科技成果奖励办法》及其有关规定条件，并按照贡献大小排序。完成单位是指具有</w:t>
      </w:r>
      <w:r>
        <w:rPr>
          <w:rFonts w:ascii="宋体" w:cs="宋体" w:hint="eastAsia"/>
          <w:b/>
          <w:i/>
          <w:kern w:val="0"/>
          <w:sz w:val="24"/>
        </w:rPr>
        <w:t>法人资格的单位</w:t>
      </w:r>
      <w:r>
        <w:rPr>
          <w:rFonts w:ascii="宋体" w:cs="宋体" w:hint="eastAsia"/>
          <w:kern w:val="0"/>
          <w:sz w:val="24"/>
        </w:rPr>
        <w:t>，要求所填单位名称应为单位名称全称，并与单位公章名称完全一致。不得使用非法人单位名称或单位简称。</w:t>
      </w:r>
    </w:p>
    <w:p w14:paraId="0E89DB6F" w14:textId="77777777" w:rsidR="00387BE4" w:rsidRDefault="004C7EB5">
      <w:pPr>
        <w:autoSpaceDE w:val="0"/>
        <w:autoSpaceDN w:val="0"/>
        <w:adjustRightInd w:val="0"/>
        <w:ind w:firstLineChars="200" w:firstLine="480"/>
        <w:rPr>
          <w:rFonts w:ascii="黑体" w:eastAsia="黑体" w:cs="黑体"/>
          <w:kern w:val="0"/>
          <w:sz w:val="24"/>
        </w:rPr>
      </w:pPr>
      <w:r>
        <w:rPr>
          <w:rFonts w:ascii="黑体" w:eastAsia="黑体" w:cs="黑体" w:hint="eastAsia"/>
          <w:kern w:val="0"/>
          <w:sz w:val="24"/>
        </w:rPr>
        <w:t>七、主要附件</w:t>
      </w:r>
    </w:p>
    <w:p w14:paraId="59B3EF24" w14:textId="77777777" w:rsidR="00387BE4" w:rsidRDefault="004C7EB5">
      <w:pPr>
        <w:autoSpaceDE w:val="0"/>
        <w:autoSpaceDN w:val="0"/>
        <w:adjustRightInd w:val="0"/>
        <w:ind w:firstLineChars="200" w:firstLine="456"/>
        <w:rPr>
          <w:rFonts w:ascii="宋体" w:cs="宋体"/>
          <w:spacing w:val="-6"/>
          <w:kern w:val="0"/>
          <w:sz w:val="24"/>
        </w:rPr>
      </w:pPr>
      <w:r>
        <w:rPr>
          <w:rFonts w:ascii="宋体" w:cs="宋体" w:hint="eastAsia"/>
          <w:spacing w:val="-6"/>
          <w:kern w:val="0"/>
          <w:sz w:val="24"/>
        </w:rPr>
        <w:t>“应用证明”指该项目整体成果应用单位提供的应用证明，只提供重要的、有代表性的应用证明，应按提供的规定格式填写，由</w:t>
      </w:r>
      <w:r>
        <w:rPr>
          <w:rFonts w:ascii="宋体" w:cs="宋体" w:hint="eastAsia"/>
          <w:b/>
          <w:i/>
          <w:spacing w:val="-6"/>
          <w:kern w:val="0"/>
          <w:sz w:val="24"/>
        </w:rPr>
        <w:t>法人单位盖章</w:t>
      </w:r>
      <w:r>
        <w:rPr>
          <w:rFonts w:ascii="宋体" w:cs="宋体" w:hint="eastAsia"/>
          <w:spacing w:val="-6"/>
          <w:kern w:val="0"/>
          <w:sz w:val="24"/>
        </w:rPr>
        <w:t>出具，均需提交</w:t>
      </w:r>
      <w:r>
        <w:rPr>
          <w:rFonts w:ascii="宋体" w:cs="宋体" w:hint="eastAsia"/>
          <w:b/>
          <w:i/>
          <w:spacing w:val="-6"/>
          <w:kern w:val="0"/>
          <w:sz w:val="24"/>
        </w:rPr>
        <w:t>原件</w:t>
      </w:r>
      <w:r>
        <w:rPr>
          <w:rFonts w:ascii="宋体" w:cs="宋体" w:hint="eastAsia"/>
          <w:spacing w:val="-6"/>
          <w:kern w:val="0"/>
          <w:sz w:val="24"/>
        </w:rPr>
        <w:t>。</w:t>
      </w:r>
    </w:p>
    <w:p w14:paraId="66EA0C4C" w14:textId="15665628" w:rsidR="00387BE4" w:rsidRDefault="004C7EB5">
      <w:pPr>
        <w:autoSpaceDE w:val="0"/>
        <w:autoSpaceDN w:val="0"/>
        <w:adjustRightInd w:val="0"/>
        <w:ind w:firstLineChars="200" w:firstLine="456"/>
        <w:rPr>
          <w:rFonts w:ascii="宋体" w:cs="宋体"/>
          <w:spacing w:val="-6"/>
          <w:kern w:val="0"/>
          <w:sz w:val="24"/>
        </w:rPr>
      </w:pPr>
      <w:r>
        <w:rPr>
          <w:rFonts w:ascii="宋体" w:cs="宋体" w:hint="eastAsia"/>
          <w:spacing w:val="-6"/>
          <w:kern w:val="0"/>
          <w:sz w:val="24"/>
        </w:rPr>
        <w:t>“完成人合作关系说明”指完成人涉及不同的完成单位时，应提交完成人合作关系说明，简要叙述完成人在项目中的合作经历，包括合作时间、方式、产出及佐证材料等，由第一完成人声明对上述内容真实性负责并签字，并填写《完成人合作关系情况汇总表》。独立完成的可不提交此说明。</w:t>
      </w:r>
    </w:p>
    <w:p w14:paraId="1203FDB9" w14:textId="77777777" w:rsidR="00A267FC" w:rsidRDefault="00A267FC">
      <w:pPr>
        <w:autoSpaceDE w:val="0"/>
        <w:autoSpaceDN w:val="0"/>
        <w:adjustRightInd w:val="0"/>
        <w:ind w:firstLineChars="200" w:firstLine="456"/>
        <w:rPr>
          <w:rFonts w:ascii="宋体" w:cs="宋体" w:hint="eastAsia"/>
          <w:spacing w:val="-6"/>
          <w:kern w:val="0"/>
          <w:sz w:val="24"/>
        </w:rPr>
      </w:pPr>
    </w:p>
    <w:p w14:paraId="1FE58390" w14:textId="77777777" w:rsidR="00A267FC" w:rsidRDefault="00A267FC" w:rsidP="00A267FC">
      <w:pPr>
        <w:widowControl/>
        <w:spacing w:before="240" w:line="560" w:lineRule="exact"/>
        <w:ind w:leftChars="-202" w:left="-424" w:right="560" w:firstLine="480"/>
        <w:jc w:val="right"/>
        <w:rPr>
          <w:rFonts w:ascii="仿宋_GB2312" w:eastAsia="仿宋_GB2312" w:hAnsi="仿宋" w:cs="仿宋_GB2312"/>
          <w:kern w:val="0"/>
          <w:sz w:val="28"/>
          <w:szCs w:val="28"/>
        </w:rPr>
      </w:pPr>
      <w:r>
        <w:rPr>
          <w:rFonts w:ascii="仿宋_GB2312" w:eastAsia="仿宋_GB2312" w:hAnsi="仿宋_GB2312" w:cs="仿宋_GB2312" w:hint="eastAsia"/>
          <w:color w:val="000000"/>
          <w:kern w:val="0"/>
          <w:sz w:val="28"/>
          <w:szCs w:val="28"/>
        </w:rPr>
        <w:t>山东软科学优秀科技成果奖评选委员会</w:t>
      </w:r>
    </w:p>
    <w:p w14:paraId="42F4DF03" w14:textId="77777777" w:rsidR="00A267FC" w:rsidRDefault="00A267FC" w:rsidP="00A267FC">
      <w:pPr>
        <w:widowControl/>
        <w:spacing w:line="560" w:lineRule="exact"/>
        <w:ind w:leftChars="-202" w:left="-424" w:right="480" w:firstLineChars="1900" w:firstLine="5320"/>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2021年10月15日</w:t>
      </w:r>
    </w:p>
    <w:p w14:paraId="5B46E186" w14:textId="77777777" w:rsidR="00A267FC" w:rsidRDefault="00A267FC">
      <w:pPr>
        <w:autoSpaceDE w:val="0"/>
        <w:autoSpaceDN w:val="0"/>
        <w:adjustRightInd w:val="0"/>
        <w:ind w:firstLineChars="200" w:firstLine="456"/>
        <w:rPr>
          <w:rFonts w:ascii="宋体" w:cs="宋体" w:hint="eastAsia"/>
          <w:spacing w:val="-6"/>
          <w:kern w:val="0"/>
          <w:sz w:val="24"/>
        </w:rPr>
      </w:pPr>
    </w:p>
    <w:sectPr w:rsidR="00A267F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36AB3" w14:textId="77777777" w:rsidR="00B76615" w:rsidRDefault="00B76615">
      <w:r>
        <w:separator/>
      </w:r>
    </w:p>
  </w:endnote>
  <w:endnote w:type="continuationSeparator" w:id="0">
    <w:p w14:paraId="35A14175" w14:textId="77777777" w:rsidR="00B76615" w:rsidRDefault="00B76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方正仿宋简体">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BD59" w14:textId="427BB616" w:rsidR="00387BE4" w:rsidRDefault="004C7EB5">
    <w:pPr>
      <w:pStyle w:val="af1"/>
      <w:framePr w:wrap="around" w:vAnchor="text" w:hAnchor="margin" w:xAlign="center" w:y="1"/>
      <w:rPr>
        <w:rStyle w:val="afe"/>
        <w:sz w:val="24"/>
        <w:szCs w:val="24"/>
      </w:rPr>
    </w:pPr>
    <w:r>
      <w:rPr>
        <w:rStyle w:val="afe"/>
        <w:sz w:val="24"/>
        <w:szCs w:val="24"/>
      </w:rPr>
      <w:fldChar w:fldCharType="begin"/>
    </w:r>
    <w:r>
      <w:rPr>
        <w:rStyle w:val="afe"/>
        <w:sz w:val="24"/>
        <w:szCs w:val="24"/>
      </w:rPr>
      <w:instrText xml:space="preserve">PAGE  </w:instrText>
    </w:r>
    <w:r>
      <w:rPr>
        <w:rStyle w:val="afe"/>
        <w:sz w:val="24"/>
        <w:szCs w:val="24"/>
      </w:rPr>
      <w:fldChar w:fldCharType="separate"/>
    </w:r>
    <w:r w:rsidR="00350070">
      <w:rPr>
        <w:rStyle w:val="afe"/>
        <w:noProof/>
        <w:sz w:val="24"/>
        <w:szCs w:val="24"/>
      </w:rPr>
      <w:t>11</w:t>
    </w:r>
    <w:r>
      <w:rPr>
        <w:rStyle w:val="afe"/>
        <w:sz w:val="24"/>
        <w:szCs w:val="24"/>
      </w:rPr>
      <w:fldChar w:fldCharType="end"/>
    </w:r>
  </w:p>
  <w:p w14:paraId="08C6A9D2" w14:textId="77777777" w:rsidR="00387BE4" w:rsidRDefault="00387BE4">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81880" w14:textId="77777777" w:rsidR="00B76615" w:rsidRDefault="00B76615">
      <w:r>
        <w:separator/>
      </w:r>
    </w:p>
  </w:footnote>
  <w:footnote w:type="continuationSeparator" w:id="0">
    <w:p w14:paraId="3640E0A7" w14:textId="77777777" w:rsidR="00B76615" w:rsidRDefault="00B766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67E63"/>
    <w:rsid w:val="000333D3"/>
    <w:rsid w:val="00054A65"/>
    <w:rsid w:val="00072B7A"/>
    <w:rsid w:val="00134E94"/>
    <w:rsid w:val="00197C82"/>
    <w:rsid w:val="001C46A5"/>
    <w:rsid w:val="00210E1B"/>
    <w:rsid w:val="002478AC"/>
    <w:rsid w:val="002D7B24"/>
    <w:rsid w:val="002E3434"/>
    <w:rsid w:val="00350070"/>
    <w:rsid w:val="00363B29"/>
    <w:rsid w:val="00387BE4"/>
    <w:rsid w:val="003A3FB0"/>
    <w:rsid w:val="003A4624"/>
    <w:rsid w:val="003C4994"/>
    <w:rsid w:val="003E7AD5"/>
    <w:rsid w:val="00436764"/>
    <w:rsid w:val="004827BA"/>
    <w:rsid w:val="004A37B7"/>
    <w:rsid w:val="004C7EB5"/>
    <w:rsid w:val="00533F11"/>
    <w:rsid w:val="005623EA"/>
    <w:rsid w:val="00584F19"/>
    <w:rsid w:val="005E69AA"/>
    <w:rsid w:val="00641549"/>
    <w:rsid w:val="00646DE3"/>
    <w:rsid w:val="0071568C"/>
    <w:rsid w:val="00737CE6"/>
    <w:rsid w:val="00764645"/>
    <w:rsid w:val="007D560B"/>
    <w:rsid w:val="007E08AE"/>
    <w:rsid w:val="00840164"/>
    <w:rsid w:val="00842554"/>
    <w:rsid w:val="0086318F"/>
    <w:rsid w:val="0090694A"/>
    <w:rsid w:val="0091341B"/>
    <w:rsid w:val="00967E63"/>
    <w:rsid w:val="00A267FC"/>
    <w:rsid w:val="00AC0969"/>
    <w:rsid w:val="00B76615"/>
    <w:rsid w:val="00B83E47"/>
    <w:rsid w:val="00BC5E31"/>
    <w:rsid w:val="00BD13B5"/>
    <w:rsid w:val="00C323E5"/>
    <w:rsid w:val="00CA636D"/>
    <w:rsid w:val="00CA77D9"/>
    <w:rsid w:val="00D245C8"/>
    <w:rsid w:val="00D311DD"/>
    <w:rsid w:val="00D46DBC"/>
    <w:rsid w:val="00DD1DDE"/>
    <w:rsid w:val="00E17232"/>
    <w:rsid w:val="00E421B0"/>
    <w:rsid w:val="00E843F2"/>
    <w:rsid w:val="00EA2B0E"/>
    <w:rsid w:val="00EB7DA8"/>
    <w:rsid w:val="00F10597"/>
    <w:rsid w:val="10063AED"/>
    <w:rsid w:val="13372B60"/>
    <w:rsid w:val="51AD3B45"/>
    <w:rsid w:val="696D142C"/>
    <w:rsid w:val="74EE0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89E6A"/>
  <w15:docId w15:val="{4EA1162A-AD91-4671-BDF4-0FE67D14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Lines="50" w:afterLines="50" w:line="390" w:lineRule="exact"/>
      <w:jc w:val="center"/>
      <w:outlineLvl w:val="1"/>
    </w:pPr>
    <w:rPr>
      <w:rFonts w:ascii="Arial" w:eastAsia="黑体" w:hAnsi="Arial"/>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spacing w:after="120"/>
    </w:pPr>
  </w:style>
  <w:style w:type="paragraph" w:styleId="a9">
    <w:name w:val="Body Text Indent"/>
    <w:basedOn w:val="a"/>
    <w:link w:val="aa"/>
    <w:qFormat/>
    <w:pPr>
      <w:spacing w:after="120"/>
      <w:ind w:leftChars="200" w:left="420"/>
    </w:pPr>
  </w:style>
  <w:style w:type="paragraph" w:styleId="TOC3">
    <w:name w:val="toc 3"/>
    <w:basedOn w:val="a"/>
    <w:next w:val="a"/>
    <w:unhideWhenUsed/>
    <w:qFormat/>
    <w:pPr>
      <w:widowControl/>
      <w:spacing w:after="100" w:line="276" w:lineRule="auto"/>
      <w:ind w:left="440"/>
      <w:jc w:val="left"/>
    </w:pPr>
    <w:rPr>
      <w:rFonts w:ascii="Calibri" w:hAnsi="Calibri"/>
      <w:kern w:val="0"/>
      <w:sz w:val="22"/>
      <w:szCs w:val="22"/>
    </w:rPr>
  </w:style>
  <w:style w:type="paragraph" w:styleId="ab">
    <w:name w:val="Plain Text"/>
    <w:basedOn w:val="a"/>
    <w:link w:val="ac"/>
    <w:qFormat/>
    <w:pPr>
      <w:spacing w:line="360" w:lineRule="auto"/>
      <w:ind w:firstLineChars="200" w:firstLine="480"/>
    </w:pPr>
    <w:rPr>
      <w:rFonts w:ascii="仿宋_GB2312"/>
      <w:sz w:val="24"/>
    </w:rPr>
  </w:style>
  <w:style w:type="paragraph" w:styleId="ad">
    <w:name w:val="Date"/>
    <w:basedOn w:val="a"/>
    <w:next w:val="a"/>
    <w:link w:val="ae"/>
    <w:qFormat/>
    <w:pPr>
      <w:ind w:leftChars="2500" w:left="100"/>
    </w:pPr>
  </w:style>
  <w:style w:type="paragraph" w:styleId="21">
    <w:name w:val="Body Text Indent 2"/>
    <w:basedOn w:val="a"/>
    <w:link w:val="22"/>
    <w:qFormat/>
    <w:pPr>
      <w:spacing w:after="120" w:line="480" w:lineRule="auto"/>
      <w:ind w:leftChars="200" w:left="420"/>
    </w:pPr>
  </w:style>
  <w:style w:type="paragraph" w:styleId="af">
    <w:name w:val="Balloon Text"/>
    <w:basedOn w:val="a"/>
    <w:link w:val="af0"/>
    <w:semiHidden/>
    <w:qFormat/>
    <w:rPr>
      <w:sz w:val="18"/>
      <w:szCs w:val="18"/>
    </w:rPr>
  </w:style>
  <w:style w:type="paragraph" w:styleId="af1">
    <w:name w:val="footer"/>
    <w:basedOn w:val="a"/>
    <w:link w:val="af2"/>
    <w:qFormat/>
    <w:pPr>
      <w:tabs>
        <w:tab w:val="center" w:pos="4153"/>
        <w:tab w:val="right" w:pos="8306"/>
      </w:tabs>
      <w:snapToGrid w:val="0"/>
      <w:jc w:val="left"/>
    </w:pPr>
    <w:rPr>
      <w:sz w:val="18"/>
      <w:szCs w:val="18"/>
    </w:rPr>
  </w:style>
  <w:style w:type="paragraph" w:styleId="af3">
    <w:name w:val="header"/>
    <w:basedOn w:val="a"/>
    <w:link w:val="af4"/>
    <w:qFormat/>
    <w:pPr>
      <w:pBdr>
        <w:bottom w:val="single" w:sz="6" w:space="1" w:color="auto"/>
      </w:pBdr>
      <w:tabs>
        <w:tab w:val="center" w:pos="4153"/>
        <w:tab w:val="right" w:pos="8306"/>
      </w:tabs>
      <w:snapToGrid w:val="0"/>
      <w:jc w:val="center"/>
    </w:pPr>
    <w:rPr>
      <w:sz w:val="18"/>
      <w:szCs w:val="20"/>
    </w:rPr>
  </w:style>
  <w:style w:type="paragraph" w:styleId="TOC1">
    <w:name w:val="toc 1"/>
    <w:basedOn w:val="a"/>
    <w:next w:val="a"/>
    <w:uiPriority w:val="39"/>
    <w:qFormat/>
    <w:pPr>
      <w:tabs>
        <w:tab w:val="right" w:leader="dot" w:pos="9231"/>
      </w:tabs>
      <w:jc w:val="center"/>
    </w:pPr>
    <w:rPr>
      <w:rFonts w:ascii="黑体" w:eastAsia="黑体" w:hAnsi="黑体"/>
      <w:sz w:val="36"/>
      <w:szCs w:val="36"/>
    </w:rPr>
  </w:style>
  <w:style w:type="paragraph" w:styleId="af5">
    <w:name w:val="Subtitle"/>
    <w:basedOn w:val="a"/>
    <w:next w:val="a"/>
    <w:link w:val="af6"/>
    <w:qFormat/>
    <w:pPr>
      <w:spacing w:before="240" w:after="60" w:line="312" w:lineRule="auto"/>
      <w:jc w:val="center"/>
      <w:outlineLvl w:val="1"/>
    </w:pPr>
    <w:rPr>
      <w:rFonts w:ascii="Calibri Light" w:hAnsi="Calibri Light"/>
      <w:b/>
      <w:bCs/>
      <w:kern w:val="28"/>
      <w:sz w:val="32"/>
      <w:szCs w:val="32"/>
    </w:rPr>
  </w:style>
  <w:style w:type="paragraph" w:styleId="TOC2">
    <w:name w:val="toc 2"/>
    <w:basedOn w:val="a"/>
    <w:next w:val="a"/>
    <w:qFormat/>
    <w:pPr>
      <w:tabs>
        <w:tab w:val="right" w:leader="dot" w:pos="9627"/>
      </w:tabs>
      <w:spacing w:line="360" w:lineRule="auto"/>
    </w:pPr>
  </w:style>
  <w:style w:type="paragraph" w:styleId="af7">
    <w:name w:val="Normal (Web)"/>
    <w:basedOn w:val="a"/>
    <w:qFormat/>
    <w:pPr>
      <w:widowControl/>
      <w:spacing w:before="100" w:beforeAutospacing="1" w:after="100" w:afterAutospacing="1"/>
      <w:jc w:val="left"/>
    </w:pPr>
    <w:rPr>
      <w:rFonts w:ascii="宋体" w:hAnsi="宋体" w:cs="宋体"/>
      <w:kern w:val="0"/>
      <w:sz w:val="24"/>
      <w:lang w:bidi="lo-LA"/>
    </w:rPr>
  </w:style>
  <w:style w:type="paragraph" w:styleId="af8">
    <w:name w:val="Title"/>
    <w:basedOn w:val="a"/>
    <w:next w:val="a"/>
    <w:link w:val="af9"/>
    <w:qFormat/>
    <w:pPr>
      <w:spacing w:before="240" w:after="60"/>
      <w:jc w:val="center"/>
      <w:outlineLvl w:val="0"/>
    </w:pPr>
    <w:rPr>
      <w:rFonts w:ascii="Calibri Light" w:hAnsi="Calibri Light"/>
      <w:b/>
      <w:bCs/>
      <w:sz w:val="32"/>
      <w:szCs w:val="32"/>
    </w:rPr>
  </w:style>
  <w:style w:type="paragraph" w:styleId="afa">
    <w:name w:val="annotation subject"/>
    <w:basedOn w:val="a5"/>
    <w:next w:val="a5"/>
    <w:link w:val="afb"/>
    <w:qFormat/>
    <w:rPr>
      <w:b/>
      <w:bCs/>
    </w:rPr>
  </w:style>
  <w:style w:type="table" w:styleId="afc">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qFormat/>
    <w:rPr>
      <w:b/>
      <w:bCs/>
    </w:rPr>
  </w:style>
  <w:style w:type="character" w:styleId="afe">
    <w:name w:val="page number"/>
    <w:basedOn w:val="a0"/>
    <w:qFormat/>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Times New Roman"/>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a4">
    <w:name w:val="文档结构图 字符"/>
    <w:basedOn w:val="a0"/>
    <w:link w:val="a3"/>
    <w:semiHidden/>
    <w:qFormat/>
    <w:rPr>
      <w:rFonts w:ascii="Times New Roman" w:eastAsia="宋体" w:hAnsi="Times New Roman" w:cs="Times New Roman"/>
      <w:szCs w:val="24"/>
      <w:shd w:val="clear" w:color="auto" w:fill="000080"/>
    </w:rPr>
  </w:style>
  <w:style w:type="character" w:customStyle="1" w:styleId="af2">
    <w:name w:val="页脚 字符"/>
    <w:basedOn w:val="a0"/>
    <w:link w:val="af1"/>
    <w:qFormat/>
    <w:rPr>
      <w:rFonts w:ascii="Times New Roman" w:eastAsia="宋体" w:hAnsi="Times New Roman" w:cs="Times New Roman"/>
      <w:sz w:val="18"/>
      <w:szCs w:val="18"/>
    </w:rPr>
  </w:style>
  <w:style w:type="character" w:customStyle="1" w:styleId="22">
    <w:name w:val="正文文本缩进 2 字符"/>
    <w:basedOn w:val="a0"/>
    <w:link w:val="21"/>
    <w:qFormat/>
    <w:rPr>
      <w:rFonts w:ascii="Times New Roman" w:eastAsia="宋体" w:hAnsi="Times New Roman" w:cs="Times New Roman"/>
      <w:szCs w:val="24"/>
    </w:rPr>
  </w:style>
  <w:style w:type="paragraph" w:customStyle="1" w:styleId="lan">
    <w:name w:val="lan"/>
    <w:basedOn w:val="a"/>
    <w:qFormat/>
    <w:pPr>
      <w:widowControl/>
      <w:spacing w:before="100" w:beforeAutospacing="1" w:after="100" w:afterAutospacing="1" w:line="320" w:lineRule="atLeast"/>
      <w:jc w:val="left"/>
    </w:pPr>
    <w:rPr>
      <w:rFonts w:ascii="宋体" w:hAnsi="宋体"/>
      <w:color w:val="003399"/>
      <w:kern w:val="0"/>
      <w:sz w:val="18"/>
      <w:szCs w:val="18"/>
    </w:rPr>
  </w:style>
  <w:style w:type="character" w:customStyle="1" w:styleId="af4">
    <w:name w:val="页眉 字符"/>
    <w:basedOn w:val="a0"/>
    <w:link w:val="af3"/>
    <w:qFormat/>
    <w:rPr>
      <w:rFonts w:ascii="Times New Roman" w:eastAsia="宋体" w:hAnsi="Times New Roman" w:cs="Times New Roman"/>
      <w:sz w:val="18"/>
      <w:szCs w:val="20"/>
    </w:rPr>
  </w:style>
  <w:style w:type="character" w:customStyle="1" w:styleId="ac">
    <w:name w:val="纯文本 字符"/>
    <w:basedOn w:val="a0"/>
    <w:link w:val="ab"/>
    <w:qFormat/>
    <w:rPr>
      <w:rFonts w:ascii="仿宋_GB2312" w:eastAsia="宋体" w:hAnsi="Times New Roman" w:cs="Times New Roman"/>
      <w:sz w:val="24"/>
      <w:szCs w:val="24"/>
    </w:rPr>
  </w:style>
  <w:style w:type="character" w:customStyle="1" w:styleId="aa">
    <w:name w:val="正文文本缩进 字符"/>
    <w:basedOn w:val="a0"/>
    <w:link w:val="a9"/>
    <w:qFormat/>
    <w:rPr>
      <w:rFonts w:ascii="Times New Roman" w:eastAsia="宋体" w:hAnsi="Times New Roman" w:cs="Times New Roman"/>
      <w:szCs w:val="24"/>
    </w:rPr>
  </w:style>
  <w:style w:type="character" w:customStyle="1" w:styleId="ae">
    <w:name w:val="日期 字符"/>
    <w:basedOn w:val="a0"/>
    <w:link w:val="ad"/>
    <w:qFormat/>
    <w:rPr>
      <w:rFonts w:ascii="Times New Roman" w:eastAsia="宋体" w:hAnsi="Times New Roman" w:cs="Times New Roman"/>
      <w:szCs w:val="24"/>
    </w:rPr>
  </w:style>
  <w:style w:type="character" w:customStyle="1" w:styleId="af0">
    <w:name w:val="批注框文本 字符"/>
    <w:basedOn w:val="a0"/>
    <w:link w:val="af"/>
    <w:semiHidden/>
    <w:qFormat/>
    <w:rPr>
      <w:rFonts w:ascii="Times New Roman" w:eastAsia="宋体" w:hAnsi="Times New Roman" w:cs="Times New Roman"/>
      <w:sz w:val="18"/>
      <w:szCs w:val="18"/>
    </w:rPr>
  </w:style>
  <w:style w:type="paragraph" w:customStyle="1" w:styleId="aff1">
    <w:name w:val="样式"/>
    <w:basedOn w:val="a"/>
    <w:next w:val="a7"/>
    <w:qFormat/>
    <w:pPr>
      <w:autoSpaceDE w:val="0"/>
      <w:autoSpaceDN w:val="0"/>
      <w:adjustRightInd w:val="0"/>
    </w:pPr>
    <w:rPr>
      <w:rFonts w:eastAsia="方正仿宋简体"/>
      <w:sz w:val="24"/>
      <w:szCs w:val="20"/>
    </w:rPr>
  </w:style>
  <w:style w:type="character" w:customStyle="1" w:styleId="a8">
    <w:name w:val="正文文本 字符"/>
    <w:basedOn w:val="a0"/>
    <w:link w:val="a7"/>
    <w:qFormat/>
    <w:rPr>
      <w:rFonts w:ascii="Times New Roman" w:eastAsia="宋体" w:hAnsi="Times New Roman" w:cs="Times New Roman"/>
      <w:szCs w:val="24"/>
    </w:rPr>
  </w:style>
  <w:style w:type="paragraph" w:customStyle="1" w:styleId="TOC10">
    <w:name w:val="TOC 标题1"/>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af6">
    <w:name w:val="副标题 字符"/>
    <w:basedOn w:val="a0"/>
    <w:link w:val="af5"/>
    <w:qFormat/>
    <w:rPr>
      <w:rFonts w:ascii="Calibri Light" w:eastAsia="宋体" w:hAnsi="Calibri Light" w:cs="Times New Roman"/>
      <w:b/>
      <w:bCs/>
      <w:kern w:val="28"/>
      <w:sz w:val="32"/>
      <w:szCs w:val="32"/>
    </w:rPr>
  </w:style>
  <w:style w:type="character" w:customStyle="1" w:styleId="af9">
    <w:name w:val="标题 字符"/>
    <w:basedOn w:val="a0"/>
    <w:link w:val="af8"/>
    <w:qFormat/>
    <w:rPr>
      <w:rFonts w:ascii="Calibri Light" w:eastAsia="宋体" w:hAnsi="Calibri Light" w:cs="Times New Roman"/>
      <w:b/>
      <w:bCs/>
      <w:sz w:val="32"/>
      <w:szCs w:val="32"/>
    </w:rPr>
  </w:style>
  <w:style w:type="character" w:customStyle="1" w:styleId="a6">
    <w:name w:val="批注文字 字符"/>
    <w:basedOn w:val="a0"/>
    <w:link w:val="a5"/>
    <w:qFormat/>
    <w:rPr>
      <w:rFonts w:ascii="Times New Roman" w:eastAsia="宋体" w:hAnsi="Times New Roman" w:cs="Times New Roman"/>
      <w:szCs w:val="24"/>
    </w:rPr>
  </w:style>
  <w:style w:type="character" w:customStyle="1" w:styleId="afb">
    <w:name w:val="批注主题 字符"/>
    <w:basedOn w:val="a6"/>
    <w:link w:val="afa"/>
    <w:qFormat/>
    <w:rPr>
      <w:rFonts w:ascii="Times New Roman" w:eastAsia="宋体" w:hAnsi="Times New Roman" w:cs="Times New Roman"/>
      <w:b/>
      <w:bCs/>
      <w:szCs w:val="24"/>
    </w:rPr>
  </w:style>
  <w:style w:type="paragraph" w:customStyle="1" w:styleId="11">
    <w:name w:val="修订1"/>
    <w:hidden/>
    <w:uiPriority w:val="99"/>
    <w:semiHidden/>
    <w:qFormat/>
    <w:rPr>
      <w:rFonts w:ascii="Times New Roman" w:eastAsia="宋体" w:hAnsi="Times New Roman" w:cs="Times New Roman"/>
      <w:kern w:val="2"/>
      <w:sz w:val="21"/>
      <w:szCs w:val="24"/>
    </w:rPr>
  </w:style>
  <w:style w:type="paragraph" w:styleId="aff2">
    <w:name w:val="Quote"/>
    <w:basedOn w:val="a"/>
    <w:next w:val="a"/>
    <w:link w:val="aff3"/>
    <w:qFormat/>
    <w:pPr>
      <w:spacing w:before="200" w:after="160"/>
      <w:ind w:left="864" w:right="864"/>
      <w:jc w:val="center"/>
    </w:pPr>
    <w:rPr>
      <w:i/>
      <w:iCs/>
      <w:color w:val="404040"/>
    </w:rPr>
  </w:style>
  <w:style w:type="character" w:customStyle="1" w:styleId="aff3">
    <w:name w:val="引用 字符"/>
    <w:basedOn w:val="a0"/>
    <w:link w:val="aff2"/>
    <w:qFormat/>
    <w:rPr>
      <w:rFonts w:ascii="Times New Roman" w:eastAsia="宋体" w:hAnsi="Times New Roman" w:cs="Times New Roman"/>
      <w:i/>
      <w:iCs/>
      <w:color w:val="404040"/>
      <w:szCs w:val="24"/>
    </w:rPr>
  </w:style>
  <w:style w:type="paragraph" w:customStyle="1" w:styleId="12">
    <w:name w:val="样式1"/>
    <w:basedOn w:val="3"/>
    <w:link w:val="1Char"/>
    <w:qFormat/>
    <w:pPr>
      <w:spacing w:before="120" w:after="120"/>
    </w:pPr>
  </w:style>
  <w:style w:type="paragraph" w:customStyle="1" w:styleId="31">
    <w:name w:val="标题3"/>
    <w:basedOn w:val="2"/>
    <w:link w:val="3Char"/>
    <w:qFormat/>
    <w:pPr>
      <w:spacing w:before="120" w:after="120"/>
    </w:pPr>
    <w:rPr>
      <w:lang w:bidi="lo-LA"/>
    </w:rPr>
  </w:style>
  <w:style w:type="character" w:customStyle="1" w:styleId="1Char">
    <w:name w:val="样式1 Char"/>
    <w:basedOn w:val="30"/>
    <w:link w:val="12"/>
    <w:qFormat/>
    <w:rPr>
      <w:rFonts w:ascii="Times New Roman" w:eastAsia="宋体" w:hAnsi="Times New Roman" w:cs="Times New Roman"/>
      <w:b/>
      <w:bCs/>
      <w:sz w:val="32"/>
      <w:szCs w:val="32"/>
    </w:rPr>
  </w:style>
  <w:style w:type="character" w:customStyle="1" w:styleId="3Char">
    <w:name w:val="标题3 Char"/>
    <w:link w:val="31"/>
    <w:qFormat/>
    <w:rPr>
      <w:rFonts w:ascii="Arial" w:eastAsia="黑体" w:hAnsi="Arial" w:cs="Times New Roman"/>
      <w:sz w:val="32"/>
      <w:szCs w:val="32"/>
      <w:lang w:bidi="lo-LA"/>
    </w:rPr>
  </w:style>
  <w:style w:type="paragraph" w:styleId="aff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10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office</cp:lastModifiedBy>
  <cp:revision>30</cp:revision>
  <dcterms:created xsi:type="dcterms:W3CDTF">2019-01-29T02:30:00Z</dcterms:created>
  <dcterms:modified xsi:type="dcterms:W3CDTF">2021-10-19T02:02:00Z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