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 xml:space="preserve">附件：会议邀请函及参会回执 </w:t>
      </w: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jc w:val="center"/>
        <w:rPr>
          <w:rFonts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 w:val="0"/>
          <w:sz w:val="32"/>
          <w:szCs w:val="32"/>
        </w:rPr>
        <w:t>会 议 回 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>敬请您于6月30日之前将回执反馈至邮箱：</w:t>
      </w:r>
      <w:r>
        <w:fldChar w:fldCharType="begin"/>
      </w:r>
      <w:r>
        <w:instrText xml:space="preserve"> HYPERLINK "mailto:13886723491@163.com；yanzhuo123@126.com" </w:instrText>
      </w:r>
      <w:r>
        <w:fldChar w:fldCharType="separate"/>
      </w:r>
      <w:r>
        <w:rPr>
          <w:rStyle w:val="5"/>
        </w:rPr>
        <w:t>13886723491@163.com；</w:t>
      </w:r>
      <w:r>
        <w:rPr>
          <w:rStyle w:val="5"/>
          <w:rFonts w:hint="eastAsia"/>
        </w:rPr>
        <w:t>yanzhuo</w:t>
      </w:r>
      <w:r>
        <w:rPr>
          <w:rStyle w:val="5"/>
        </w:rPr>
        <w:t>123@126</w:t>
      </w:r>
      <w:r>
        <w:rPr>
          <w:rStyle w:val="5"/>
          <w:rFonts w:hint="eastAsia"/>
        </w:rPr>
        <w:t>.com</w:t>
      </w:r>
      <w:r>
        <w:rPr>
          <w:rStyle w:val="5"/>
          <w:rFonts w:hint="eastAsia"/>
        </w:rPr>
        <w:fldChar w:fldCharType="end"/>
      </w:r>
      <w:r>
        <w:rPr>
          <w:rStyle w:val="5"/>
          <w:rFonts w:hint="eastAsia"/>
          <w:lang w:eastAsia="zh-CN"/>
        </w:rPr>
        <w:t>，</w:t>
      </w:r>
      <w:r>
        <w:rPr>
          <w:rFonts w:ascii="仿宋_GB2312" w:hAnsi="仿宋_GB2312" w:eastAsia="仿宋_GB2312" w:cs="仿宋_GB2312"/>
          <w:bCs/>
          <w:sz w:val="24"/>
          <w:szCs w:val="24"/>
        </w:rPr>
        <w:t xml:space="preserve">以便我们安排相关会议日程与会议演讲。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_GB2312" w:hAnsi="仿宋_GB2312" w:eastAsia="仿宋_GB2312" w:cs="仿宋_GB2312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24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抵会时间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（航班及高铁信息）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离会时间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发言题目</w:t>
            </w:r>
          </w:p>
        </w:tc>
        <w:tc>
          <w:tcPr>
            <w:tcW w:w="65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发言摘要</w:t>
            </w:r>
          </w:p>
        </w:tc>
        <w:tc>
          <w:tcPr>
            <w:tcW w:w="65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0C57"/>
    <w:rsid w:val="2EA80C57"/>
    <w:rsid w:val="765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145</Characters>
  <Lines>0</Lines>
  <Paragraphs>0</Paragraphs>
  <TotalTime>8</TotalTime>
  <ScaleCrop>false</ScaleCrop>
  <LinksUpToDate>false</LinksUpToDate>
  <CharactersWithSpaces>150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2022-04-26T06:48:00Z</dcterms:created>
  <dc:creator>Stella</dc:creator>
  <cp:lastModifiedBy>Stella</cp:lastModifiedBy>
  <dcterms:modified xsi:type="dcterms:W3CDTF">2022-05-03T01:08:58Z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9EE27AE01B4A4D6F9206BB07F3C6090A</vt:lpwstr>
  </property>
</Properties>
</file>