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黑体" w:eastAsia="黑体" w:hAnsi="黑体" w:cs="Helvetica" w:hint="eastAsia"/>
          <w:color w:val="333333"/>
          <w:kern w:val="0"/>
          <w:sz w:val="32"/>
          <w:szCs w:val="32"/>
        </w:rPr>
        <w:t>附件</w:t>
      </w:r>
      <w:bookmarkStart w:id="0" w:name="_GoBack"/>
      <w:bookmarkEnd w:id="0"/>
    </w:p>
    <w:p w:rsidR="00431026" w:rsidRPr="002D086E" w:rsidRDefault="00431026" w:rsidP="00431026">
      <w:pPr>
        <w:widowControl/>
        <w:shd w:val="clear" w:color="auto" w:fill="FFFFFF"/>
        <w:spacing w:before="300" w:after="300" w:line="360" w:lineRule="atLeast"/>
        <w:jc w:val="center"/>
        <w:rPr>
          <w:rFonts w:ascii="宋体" w:eastAsia="宋体" w:hAnsi="宋体" w:cs="Helvetica" w:hint="eastAsia"/>
          <w:color w:val="333333"/>
          <w:kern w:val="0"/>
          <w:sz w:val="24"/>
          <w:szCs w:val="24"/>
        </w:rPr>
      </w:pPr>
      <w:r w:rsidRPr="002D086E">
        <w:rPr>
          <w:rFonts w:ascii="方正小标宋简体" w:eastAsia="方正小标宋简体" w:hAnsi="Times New Roman" w:cs="Times New Roman" w:hint="eastAsia"/>
          <w:color w:val="333333"/>
          <w:kern w:val="0"/>
          <w:sz w:val="36"/>
          <w:szCs w:val="36"/>
        </w:rPr>
        <w:t>国家语委科研项目2021年度选题指南</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黑体" w:eastAsia="黑体" w:hAnsi="黑体" w:cs="Times New Roman" w:hint="eastAsia"/>
          <w:color w:val="333333"/>
          <w:kern w:val="0"/>
          <w:sz w:val="32"/>
          <w:szCs w:val="32"/>
        </w:rPr>
        <w:t>一、重大项目</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1.我国语言文字治理体系现状及创新研究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2.语言文字事业服务乡村振兴战略的路径与举措研究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3.中国语言学话语体系建设与传播研究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4.海南自由贸易港语言服务研究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5.基于数字化的红色文化资源开发与有效传播</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黑体" w:eastAsia="黑体" w:hAnsi="黑体" w:cs="Times New Roman" w:hint="eastAsia"/>
          <w:color w:val="333333"/>
          <w:kern w:val="0"/>
          <w:sz w:val="32"/>
          <w:szCs w:val="32"/>
        </w:rPr>
        <w:t>二、重点项目</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1.新时代语言国情调查方案研究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2.我国语言文字标准国际化方略及路径研究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spacing w:val="-6"/>
          <w:kern w:val="0"/>
          <w:sz w:val="32"/>
          <w:szCs w:val="32"/>
        </w:rPr>
        <w:t>3.民族地区农村语言使用状况与经济社会发展研究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4.基础教育汉字分级标准研究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5.机器合成语音（普通话）的评测标准研究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6.健康中国建设中的语言问题研究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lastRenderedPageBreak/>
        <w:t>7.海外华文教育与传承新动向研究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8.服务文明互鉴的外语教育学科体系建设与实践研究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9.中小学多语种外语教育研究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10.多模态语言舆情监测研究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11.语言安全关键问题研究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spacing w:val="-17"/>
          <w:kern w:val="0"/>
          <w:sz w:val="32"/>
          <w:szCs w:val="32"/>
        </w:rPr>
        <w:t>12.服务国家出版物规范管理的语言文字标准精细化和系统化研究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13.中文阅读障碍及干预研究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黑体" w:eastAsia="黑体" w:hAnsi="黑体" w:cs="Times New Roman" w:hint="eastAsia"/>
          <w:color w:val="333333"/>
          <w:kern w:val="0"/>
          <w:sz w:val="32"/>
          <w:szCs w:val="32"/>
        </w:rPr>
        <w:t>三、一般项目</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1.中国语言生活研究的理念和方法研究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2.语言文字事业服务生态文明建设研究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3.语言科技产业现状及发展趋势研究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4.</w:t>
      </w:r>
      <w:r w:rsidRPr="002D086E">
        <w:rPr>
          <w:rFonts w:ascii="仿宋_GB2312" w:eastAsia="仿宋_GB2312" w:hAnsi="Times New Roman" w:cs="Times New Roman" w:hint="eastAsia"/>
          <w:color w:val="333333"/>
          <w:spacing w:val="-6"/>
          <w:kern w:val="0"/>
          <w:sz w:val="32"/>
          <w:szCs w:val="32"/>
        </w:rPr>
        <w:t>机器输出自然语言（中文）的应用场景与存在问题研究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5.面向人工智能技术创新的语料库现状及建设路径研究</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楷体_GB2312" w:eastAsia="楷体_GB2312" w:hAnsi="Times New Roman" w:cs="Times New Roman" w:hint="eastAsia"/>
          <w:color w:val="333333"/>
          <w:kern w:val="0"/>
          <w:sz w:val="32"/>
          <w:szCs w:val="32"/>
        </w:rPr>
        <w:t>（研究时间限期1年，研究成果为资政报告和调研报告）</w:t>
      </w:r>
    </w:p>
    <w:p w:rsidR="00431026" w:rsidRPr="002D086E" w:rsidRDefault="00431026" w:rsidP="00431026">
      <w:pPr>
        <w:widowControl/>
        <w:shd w:val="clear" w:color="auto" w:fill="FFFFFF"/>
        <w:spacing w:before="300" w:after="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t>6.老年语言服务研究</w:t>
      </w:r>
    </w:p>
    <w:p w:rsidR="00431026" w:rsidRPr="002D086E" w:rsidRDefault="00431026" w:rsidP="00431026">
      <w:pPr>
        <w:widowControl/>
        <w:shd w:val="clear" w:color="auto" w:fill="FFFFFF"/>
        <w:spacing w:before="300" w:line="360" w:lineRule="atLeast"/>
        <w:rPr>
          <w:rFonts w:ascii="宋体" w:eastAsia="宋体" w:hAnsi="宋体" w:cs="Helvetica" w:hint="eastAsia"/>
          <w:color w:val="333333"/>
          <w:kern w:val="0"/>
          <w:sz w:val="24"/>
          <w:szCs w:val="24"/>
        </w:rPr>
      </w:pPr>
      <w:r w:rsidRPr="002D086E">
        <w:rPr>
          <w:rFonts w:ascii="仿宋_GB2312" w:eastAsia="仿宋_GB2312" w:hAnsi="Times New Roman" w:cs="Times New Roman" w:hint="eastAsia"/>
          <w:color w:val="333333"/>
          <w:kern w:val="0"/>
          <w:sz w:val="32"/>
          <w:szCs w:val="32"/>
        </w:rPr>
        <w:lastRenderedPageBreak/>
        <w:t>7.历史文化名城名镇名村语言景观调查研究</w:t>
      </w:r>
    </w:p>
    <w:p w:rsidR="00431026" w:rsidRPr="002D086E" w:rsidRDefault="00431026" w:rsidP="00431026">
      <w:pPr>
        <w:widowControl/>
        <w:jc w:val="center"/>
        <w:rPr>
          <w:rFonts w:ascii="Helvetica" w:eastAsia="宋体" w:hAnsi="Helvetica" w:cs="Helvetica" w:hint="eastAsia"/>
          <w:color w:val="FFFFFF"/>
          <w:kern w:val="0"/>
          <w:szCs w:val="21"/>
        </w:rPr>
      </w:pPr>
      <w:hyperlink r:id="rId6" w:history="1">
        <w:r w:rsidRPr="002D086E">
          <w:rPr>
            <w:rFonts w:ascii="Helvetica" w:eastAsia="宋体" w:hAnsi="Helvetica" w:cs="Helvetica"/>
            <w:color w:val="FFFFFF"/>
            <w:kern w:val="0"/>
            <w:szCs w:val="21"/>
            <w:u w:val="single"/>
          </w:rPr>
          <w:t>联系我们</w:t>
        </w:r>
      </w:hyperlink>
    </w:p>
    <w:p w:rsidR="00431026" w:rsidRPr="002D086E" w:rsidRDefault="00431026" w:rsidP="00431026">
      <w:pPr>
        <w:widowControl/>
        <w:jc w:val="center"/>
        <w:rPr>
          <w:rFonts w:ascii="Helvetica" w:eastAsia="宋体" w:hAnsi="Helvetica" w:cs="Helvetica"/>
          <w:color w:val="FFFFFF"/>
          <w:kern w:val="0"/>
          <w:szCs w:val="21"/>
        </w:rPr>
      </w:pPr>
      <w:r w:rsidRPr="002D086E">
        <w:rPr>
          <w:rFonts w:ascii="Helvetica" w:eastAsia="宋体" w:hAnsi="Helvetica" w:cs="Helvetica"/>
          <w:color w:val="FFFFFF"/>
          <w:kern w:val="0"/>
          <w:szCs w:val="21"/>
        </w:rPr>
        <w:t>国家语委科研规划领导小组办公室主办华中师范大学计算机学院技术支持</w:t>
      </w:r>
    </w:p>
    <w:p w:rsidR="00431026" w:rsidRPr="002D086E" w:rsidRDefault="00431026" w:rsidP="00431026">
      <w:pPr>
        <w:widowControl/>
        <w:jc w:val="center"/>
        <w:rPr>
          <w:rFonts w:ascii="Helvetica" w:eastAsia="宋体" w:hAnsi="Helvetica" w:cs="Helvetica"/>
          <w:color w:val="FFFFFF"/>
          <w:kern w:val="0"/>
          <w:szCs w:val="21"/>
        </w:rPr>
      </w:pPr>
      <w:hyperlink r:id="rId7" w:tgtFrame="_blank" w:history="1">
        <w:r w:rsidRPr="002D086E">
          <w:rPr>
            <w:rFonts w:ascii="Helvetica" w:eastAsia="宋体" w:hAnsi="Helvetica" w:cs="Helvetica"/>
            <w:color w:val="FFFFFF"/>
            <w:kern w:val="0"/>
            <w:szCs w:val="21"/>
            <w:u w:val="single"/>
          </w:rPr>
          <w:t>京</w:t>
        </w:r>
        <w:r w:rsidRPr="002D086E">
          <w:rPr>
            <w:rFonts w:ascii="Helvetica" w:eastAsia="宋体" w:hAnsi="Helvetica" w:cs="Helvetica"/>
            <w:color w:val="FFFFFF"/>
            <w:kern w:val="0"/>
            <w:szCs w:val="21"/>
            <w:u w:val="single"/>
          </w:rPr>
          <w:t>ICP</w:t>
        </w:r>
        <w:r w:rsidRPr="002D086E">
          <w:rPr>
            <w:rFonts w:ascii="Helvetica" w:eastAsia="宋体" w:hAnsi="Helvetica" w:cs="Helvetica"/>
            <w:color w:val="FFFFFF"/>
            <w:kern w:val="0"/>
            <w:szCs w:val="21"/>
            <w:u w:val="single"/>
          </w:rPr>
          <w:t>备</w:t>
        </w:r>
        <w:r w:rsidRPr="002D086E">
          <w:rPr>
            <w:rFonts w:ascii="Helvetica" w:eastAsia="宋体" w:hAnsi="Helvetica" w:cs="Helvetica"/>
            <w:color w:val="FFFFFF"/>
            <w:kern w:val="0"/>
            <w:szCs w:val="21"/>
            <w:u w:val="single"/>
          </w:rPr>
          <w:t>14044525</w:t>
        </w:r>
        <w:r w:rsidRPr="002D086E">
          <w:rPr>
            <w:rFonts w:ascii="Helvetica" w:eastAsia="宋体" w:hAnsi="Helvetica" w:cs="Helvetica"/>
            <w:color w:val="FFFFFF"/>
            <w:kern w:val="0"/>
            <w:szCs w:val="21"/>
            <w:u w:val="single"/>
          </w:rPr>
          <w:t>号</w:t>
        </w:r>
      </w:hyperlink>
    </w:p>
    <w:p w:rsidR="00431026" w:rsidRDefault="00431026" w:rsidP="00431026"/>
    <w:p w:rsidR="00F80B60" w:rsidRDefault="00F80B60"/>
    <w:sectPr w:rsidR="00F80B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4E8" w:rsidRDefault="005E54E8" w:rsidP="00431026">
      <w:r>
        <w:separator/>
      </w:r>
    </w:p>
  </w:endnote>
  <w:endnote w:type="continuationSeparator" w:id="0">
    <w:p w:rsidR="005E54E8" w:rsidRDefault="005E54E8" w:rsidP="0043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4E8" w:rsidRDefault="005E54E8" w:rsidP="00431026">
      <w:r>
        <w:separator/>
      </w:r>
    </w:p>
  </w:footnote>
  <w:footnote w:type="continuationSeparator" w:id="0">
    <w:p w:rsidR="005E54E8" w:rsidRDefault="005E54E8" w:rsidP="00431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D0"/>
    <w:rsid w:val="00431026"/>
    <w:rsid w:val="005E54E8"/>
    <w:rsid w:val="00F55FD0"/>
    <w:rsid w:val="00F8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1CA3E1-3D02-4475-BC1E-609C4326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0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0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1026"/>
    <w:rPr>
      <w:sz w:val="18"/>
      <w:szCs w:val="18"/>
    </w:rPr>
  </w:style>
  <w:style w:type="paragraph" w:styleId="a5">
    <w:name w:val="footer"/>
    <w:basedOn w:val="a"/>
    <w:link w:val="a6"/>
    <w:uiPriority w:val="99"/>
    <w:unhideWhenUsed/>
    <w:rsid w:val="00431026"/>
    <w:pPr>
      <w:tabs>
        <w:tab w:val="center" w:pos="4153"/>
        <w:tab w:val="right" w:pos="8306"/>
      </w:tabs>
      <w:snapToGrid w:val="0"/>
      <w:jc w:val="left"/>
    </w:pPr>
    <w:rPr>
      <w:sz w:val="18"/>
      <w:szCs w:val="18"/>
    </w:rPr>
  </w:style>
  <w:style w:type="character" w:customStyle="1" w:styleId="a6">
    <w:name w:val="页脚 字符"/>
    <w:basedOn w:val="a0"/>
    <w:link w:val="a5"/>
    <w:uiPriority w:val="99"/>
    <w:rsid w:val="004310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eian.miit.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wky.edu.cn/article.html?id=2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Words>
  <Characters>619</Characters>
  <Application>Microsoft Office Word</Application>
  <DocSecurity>0</DocSecurity>
  <Lines>5</Lines>
  <Paragraphs>1</Paragraphs>
  <ScaleCrop>false</ScaleCrop>
  <Company>Lenovo</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2021-07-19T02:39:00Z</dcterms:created>
  <dcterms:modified xsi:type="dcterms:W3CDTF">2021-07-19T02:39:00Z</dcterms:modified>
</cp:coreProperties>
</file>