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旅游资源普查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专家推荐人选登记表</w:t>
      </w:r>
      <w:bookmarkEnd w:id="0"/>
    </w:p>
    <w:p>
      <w:pPr>
        <w:pStyle w:val="4"/>
        <w:spacing w:line="580" w:lineRule="exact"/>
        <w:ind w:left="-619" w:leftChars="-295" w:firstLine="0" w:firstLineChars="0"/>
        <w:jc w:val="center"/>
        <w:rPr>
          <w:rFonts w:ascii="黑体" w:hAnsi="仿宋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所在单位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（盖章）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ascii="仿宋_GB2312" w:hAnsi="仿宋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推荐时间：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年  月  日</w:t>
      </w:r>
    </w:p>
    <w:tbl>
      <w:tblPr>
        <w:tblStyle w:val="3"/>
        <w:tblW w:w="96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80"/>
        <w:gridCol w:w="440"/>
        <w:gridCol w:w="906"/>
        <w:gridCol w:w="148"/>
        <w:gridCol w:w="850"/>
        <w:gridCol w:w="13"/>
        <w:gridCol w:w="617"/>
        <w:gridCol w:w="346"/>
        <w:gridCol w:w="510"/>
        <w:gridCol w:w="404"/>
        <w:gridCol w:w="472"/>
        <w:gridCol w:w="384"/>
        <w:gridCol w:w="139"/>
        <w:gridCol w:w="521"/>
        <w:gridCol w:w="240"/>
        <w:gridCol w:w="900"/>
        <w:gridCol w:w="1905"/>
      </w:tblGrid>
      <w:tr>
        <w:trPr>
          <w:trHeight w:val="737" w:hRule="exact"/>
          <w:jc w:val="center"/>
        </w:trPr>
        <w:tc>
          <w:tcPr>
            <w:tcW w:w="8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9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61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出生</w:t>
            </w:r>
          </w:p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年月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政治</w:t>
            </w:r>
          </w:p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面貌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贴照片</w:t>
            </w:r>
          </w:p>
        </w:tc>
      </w:tr>
      <w:tr>
        <w:trPr>
          <w:trHeight w:val="445" w:hRule="exac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学历</w:t>
            </w:r>
          </w:p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8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毕业学校</w:t>
            </w:r>
          </w:p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57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rPr>
          <w:trHeight w:val="465" w:hRule="exac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826" w:type="dxa"/>
            <w:gridSpan w:val="4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gridSpan w:val="8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237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从事专业及年限</w:t>
            </w:r>
          </w:p>
        </w:tc>
        <w:tc>
          <w:tcPr>
            <w:tcW w:w="18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类型</w:t>
            </w:r>
          </w:p>
        </w:tc>
        <w:tc>
          <w:tcPr>
            <w:tcW w:w="218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237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职 称</w:t>
            </w:r>
          </w:p>
        </w:tc>
        <w:tc>
          <w:tcPr>
            <w:tcW w:w="274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</w:t>
            </w:r>
          </w:p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职务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32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单位电话</w:t>
            </w:r>
          </w:p>
        </w:tc>
        <w:tc>
          <w:tcPr>
            <w:tcW w:w="19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（微信号）</w:t>
            </w:r>
          </w:p>
        </w:tc>
        <w:tc>
          <w:tcPr>
            <w:tcW w:w="456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32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3794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通信地址</w:t>
            </w:r>
          </w:p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及邮编</w:t>
            </w:r>
          </w:p>
        </w:tc>
        <w:tc>
          <w:tcPr>
            <w:tcW w:w="304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4" w:lineRule="exact"/>
              <w:ind w:left="1974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1761" w:hRule="exact"/>
          <w:jc w:val="center"/>
        </w:trPr>
        <w:tc>
          <w:tcPr>
            <w:tcW w:w="222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获得专业方面的</w:t>
            </w: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奖励或荣誉称号</w:t>
            </w:r>
          </w:p>
        </w:tc>
        <w:tc>
          <w:tcPr>
            <w:tcW w:w="7449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rPr>
          <w:trHeight w:val="1507" w:hRule="exac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68" w:line="350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主要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社会</w:t>
            </w:r>
          </w:p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兼职</w:t>
            </w:r>
          </w:p>
        </w:tc>
        <w:tc>
          <w:tcPr>
            <w:tcW w:w="88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rPr>
          <w:trHeight w:val="3358" w:hRule="exac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68" w:line="350" w:lineRule="exact"/>
              <w:ind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主要工作经历</w:t>
            </w:r>
          </w:p>
        </w:tc>
        <w:tc>
          <w:tcPr>
            <w:tcW w:w="88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rPr>
          <w:trHeight w:val="7185" w:hRule="atLeas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68" w:line="520" w:lineRule="exact"/>
              <w:ind w:left="11" w:right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突出业绩和主要学术成果</w:t>
            </w:r>
          </w:p>
          <w:p>
            <w:pPr>
              <w:autoSpaceDE w:val="0"/>
              <w:autoSpaceDN w:val="0"/>
              <w:spacing w:before="168" w:line="350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875" w:type="dxa"/>
            <w:gridSpan w:val="17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45" w:lineRule="exact"/>
              <w:ind w:right="2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rPr>
          <w:trHeight w:val="1984" w:hRule="exac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88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(公章)</w:t>
            </w: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年    月    日</w:t>
            </w:r>
          </w:p>
          <w:p>
            <w:pPr>
              <w:autoSpaceDE w:val="0"/>
              <w:autoSpaceDN w:val="0"/>
              <w:spacing w:line="369" w:lineRule="exact"/>
              <w:ind w:left="9" w:right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</w:p>
        </w:tc>
      </w:tr>
      <w:tr>
        <w:trPr>
          <w:trHeight w:val="1984" w:hRule="exac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审核意见</w:t>
            </w:r>
          </w:p>
        </w:tc>
        <w:tc>
          <w:tcPr>
            <w:tcW w:w="88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56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456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(公章)</w:t>
            </w: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年    月    日</w:t>
            </w:r>
          </w:p>
        </w:tc>
      </w:tr>
      <w:tr>
        <w:trPr>
          <w:trHeight w:val="694" w:hRule="exac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62" w:lineRule="exact"/>
              <w:ind w:left="9" w:right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88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62" w:lineRule="exact"/>
              <w:ind w:left="2" w:leftChars="1" w:right="2" w:firstLine="15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1.“获得专业方面的奖励或荣誉称号”：为获得国家、省专业技术奖励等方面情况。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2.所填写类型为：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A、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地文景观；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B、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水域景观；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C、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生物景观；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D、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天象及气候景观；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E、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建设与设施；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F、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历史遗迹；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G、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旅游购品（文创产品）；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H、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人文活动；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I、旅游管理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J、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eastAsia="zh-CN"/>
        </w:rPr>
        <w:t>信息平台建设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pacing w:val="-20"/>
          <w:sz w:val="24"/>
          <w:szCs w:val="24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DF66C"/>
    <w:rsid w:val="377DF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2022-04-02T10:45:00Z</dcterms:created>
  <dc:creator>songsusu</dc:creator>
  <cp:lastModifiedBy>songsusu</cp:lastModifiedBy>
  <dcterms:modified xsi:type="dcterms:W3CDTF">2022-04-02T10:46:00Z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