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6B44">
      <w:pPr>
        <w:pStyle w:val="3"/>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bookmarkStart w:id="0" w:name="_GoBack"/>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3"/>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bookmarkEnd w:id="0"/>
    <w:p w14:paraId="7B542E4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p>
    <w:p w14:paraId="6F4E43A4">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3"/>
        <w:keepNext w:val="0"/>
        <w:keepLines w:val="0"/>
        <w:pageBreakBefore w:val="0"/>
        <w:widowControl w:val="0"/>
        <w:kinsoku/>
        <w:wordWrap/>
        <w:overflowPunct/>
        <w:topLinePunct w:val="0"/>
        <w:autoSpaceDE/>
        <w:autoSpaceDN/>
        <w:bidi w:val="0"/>
        <w:adjustRightInd/>
        <w:snapToGrid/>
        <w:spacing w:line="800" w:lineRule="exact"/>
        <w:ind w:firstLine="1112"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3"/>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20"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3"/>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3"/>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40"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80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80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320"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40"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40"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5"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p w14:paraId="41F61A56">
            <w:pPr>
              <w:pStyle w:val="2"/>
              <w:rPr>
                <w:rFonts w:ascii="宋体"/>
                <w:color w:val="auto"/>
                <w:sz w:val="21"/>
                <w:szCs w:val="21"/>
                <w:shd w:val="clear" w:color="auto" w:fill="auto"/>
              </w:rPr>
            </w:pPr>
          </w:p>
          <w:p w14:paraId="6920256E">
            <w:pPr>
              <w:pStyle w:val="2"/>
              <w:rPr>
                <w:rFonts w:ascii="宋体"/>
                <w:color w:val="auto"/>
                <w:sz w:val="21"/>
                <w:szCs w:val="21"/>
                <w:shd w:val="clear" w:color="auto" w:fill="auto"/>
              </w:rPr>
            </w:pPr>
          </w:p>
          <w:p w14:paraId="15B4A908">
            <w:pPr>
              <w:pStyle w:val="2"/>
              <w:rPr>
                <w:rFonts w:ascii="宋体"/>
                <w:color w:val="auto"/>
                <w:sz w:val="21"/>
                <w:szCs w:val="21"/>
                <w:shd w:val="clear" w:color="auto" w:fill="auto"/>
              </w:rPr>
            </w:pPr>
          </w:p>
          <w:p w14:paraId="54EC20F2">
            <w:pPr>
              <w:pStyle w:val="2"/>
              <w:rPr>
                <w:rFonts w:ascii="宋体"/>
                <w:color w:val="auto"/>
                <w:sz w:val="21"/>
                <w:szCs w:val="21"/>
                <w:shd w:val="clear" w:color="auto" w:fill="auto"/>
              </w:rPr>
            </w:pPr>
          </w:p>
          <w:p w14:paraId="38306D9C">
            <w:pPr>
              <w:pStyle w:val="2"/>
              <w:rPr>
                <w:rFonts w:ascii="宋体"/>
                <w:color w:val="auto"/>
                <w:sz w:val="21"/>
                <w:szCs w:val="21"/>
                <w:shd w:val="clear" w:color="auto" w:fill="auto"/>
              </w:rPr>
            </w:pPr>
          </w:p>
          <w:p w14:paraId="46B5CD1D">
            <w:pPr>
              <w:pStyle w:val="2"/>
              <w:rPr>
                <w:rFonts w:ascii="宋体"/>
                <w:color w:val="auto"/>
                <w:sz w:val="21"/>
                <w:szCs w:val="21"/>
                <w:shd w:val="clear" w:color="auto" w:fill="auto"/>
              </w:rPr>
            </w:pPr>
          </w:p>
          <w:p w14:paraId="3D658698">
            <w:pPr>
              <w:pStyle w:val="2"/>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0401FFDC">
      <w:pPr>
        <w:rPr>
          <w:rFonts w:hint="eastAsia" w:ascii="宋体" w:hAnsi="宋体"/>
          <w:b/>
          <w:bCs/>
          <w:color w:val="auto"/>
          <w:sz w:val="28"/>
          <w:szCs w:val="28"/>
          <w:shd w:val="clear" w:color="auto" w:fill="auto"/>
        </w:rPr>
      </w:pPr>
    </w:p>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p w14:paraId="3046E27E">
            <w:pPr>
              <w:pStyle w:val="2"/>
              <w:rPr>
                <w:rFonts w:hint="eastAsia" w:ascii="宋体"/>
                <w:color w:val="auto"/>
                <w:sz w:val="21"/>
                <w:szCs w:val="21"/>
                <w:shd w:val="clear" w:color="auto" w:fill="auto"/>
              </w:rPr>
            </w:pPr>
          </w:p>
          <w:p w14:paraId="0E015559">
            <w:pPr>
              <w:pStyle w:val="2"/>
              <w:rPr>
                <w:rFonts w:hint="eastAsia" w:ascii="宋体"/>
                <w:color w:val="auto"/>
                <w:sz w:val="21"/>
                <w:szCs w:val="21"/>
                <w:shd w:val="clear" w:color="auto" w:fill="auto"/>
              </w:rPr>
            </w:pPr>
          </w:p>
          <w:p w14:paraId="1C448EB8">
            <w:pPr>
              <w:pStyle w:val="2"/>
              <w:rPr>
                <w:rFonts w:hint="eastAsia" w:ascii="宋体"/>
                <w:color w:val="auto"/>
                <w:sz w:val="21"/>
                <w:szCs w:val="21"/>
                <w:shd w:val="clear" w:color="auto" w:fill="auto"/>
              </w:rPr>
            </w:pPr>
          </w:p>
          <w:p w14:paraId="49FF0754">
            <w:pPr>
              <w:pStyle w:val="2"/>
              <w:rPr>
                <w:rFonts w:hint="eastAsia" w:ascii="宋体"/>
                <w:color w:val="auto"/>
                <w:sz w:val="21"/>
                <w:szCs w:val="21"/>
                <w:shd w:val="clear" w:color="auto" w:fill="auto"/>
              </w:rPr>
            </w:pPr>
          </w:p>
          <w:p w14:paraId="45391F1B">
            <w:pPr>
              <w:pStyle w:val="2"/>
              <w:rPr>
                <w:rFonts w:hint="eastAsia" w:ascii="宋体"/>
                <w:color w:val="auto"/>
                <w:sz w:val="21"/>
                <w:szCs w:val="21"/>
                <w:shd w:val="clear" w:color="auto" w:fill="auto"/>
              </w:rPr>
            </w:pPr>
          </w:p>
          <w:p w14:paraId="20C9DB3F">
            <w:pPr>
              <w:pStyle w:val="2"/>
              <w:rPr>
                <w:rFonts w:hint="eastAsia" w:ascii="宋体"/>
                <w:color w:val="auto"/>
                <w:sz w:val="21"/>
                <w:szCs w:val="21"/>
                <w:shd w:val="clear" w:color="auto" w:fill="auto"/>
              </w:rPr>
            </w:pPr>
          </w:p>
          <w:p w14:paraId="521DB6A9">
            <w:pPr>
              <w:pStyle w:val="2"/>
              <w:rPr>
                <w:rFonts w:hint="eastAsia" w:ascii="宋体"/>
                <w:color w:val="auto"/>
                <w:sz w:val="21"/>
                <w:szCs w:val="21"/>
                <w:shd w:val="clear" w:color="auto" w:fill="auto"/>
              </w:rPr>
            </w:pPr>
          </w:p>
          <w:p w14:paraId="7AEBE4EC">
            <w:pPr>
              <w:pStyle w:val="2"/>
              <w:rPr>
                <w:rFonts w:hint="eastAsia" w:ascii="宋体"/>
                <w:color w:val="auto"/>
                <w:sz w:val="21"/>
                <w:szCs w:val="21"/>
                <w:shd w:val="clear" w:color="auto" w:fill="auto"/>
              </w:rPr>
            </w:pPr>
          </w:p>
          <w:p w14:paraId="3D3ACA76">
            <w:pPr>
              <w:pStyle w:val="2"/>
              <w:rPr>
                <w:rFonts w:hint="eastAsia" w:ascii="宋体"/>
                <w:color w:val="auto"/>
                <w:sz w:val="21"/>
                <w:szCs w:val="21"/>
                <w:shd w:val="clear" w:color="auto" w:fill="auto"/>
              </w:rPr>
            </w:pPr>
          </w:p>
          <w:p w14:paraId="214D69E7">
            <w:pPr>
              <w:pStyle w:val="2"/>
              <w:rPr>
                <w:rFonts w:hint="eastAsia" w:ascii="宋体"/>
                <w:color w:val="auto"/>
                <w:sz w:val="21"/>
                <w:szCs w:val="21"/>
                <w:shd w:val="clear" w:color="auto" w:fill="auto"/>
              </w:rPr>
            </w:pPr>
          </w:p>
          <w:p w14:paraId="64B3B5C7">
            <w:pPr>
              <w:pStyle w:val="2"/>
              <w:rPr>
                <w:rFonts w:hint="eastAsia" w:ascii="宋体"/>
                <w:color w:val="auto"/>
                <w:sz w:val="21"/>
                <w:szCs w:val="21"/>
                <w:shd w:val="clear" w:color="auto" w:fill="auto"/>
              </w:rPr>
            </w:pPr>
          </w:p>
          <w:p w14:paraId="04EA90F8">
            <w:pPr>
              <w:pStyle w:val="2"/>
              <w:rPr>
                <w:rFonts w:hint="eastAsia" w:ascii="宋体"/>
                <w:color w:val="auto"/>
                <w:sz w:val="21"/>
                <w:szCs w:val="21"/>
                <w:shd w:val="clear" w:color="auto" w:fill="auto"/>
              </w:rPr>
            </w:pPr>
          </w:p>
          <w:p w14:paraId="2ED0EFEA">
            <w:pPr>
              <w:pStyle w:val="2"/>
              <w:rPr>
                <w:rFonts w:hint="eastAsia" w:ascii="宋体"/>
                <w:color w:val="auto"/>
                <w:sz w:val="21"/>
                <w:szCs w:val="21"/>
                <w:shd w:val="clear" w:color="auto" w:fill="auto"/>
              </w:rPr>
            </w:pPr>
          </w:p>
          <w:p w14:paraId="7FA9167C">
            <w:pPr>
              <w:pStyle w:val="2"/>
              <w:rPr>
                <w:rFonts w:hint="eastAsia" w:ascii="宋体"/>
                <w:color w:val="auto"/>
                <w:sz w:val="21"/>
                <w:szCs w:val="21"/>
                <w:shd w:val="clear" w:color="auto" w:fill="auto"/>
              </w:rPr>
            </w:pPr>
          </w:p>
          <w:p w14:paraId="36D975BE">
            <w:pPr>
              <w:pStyle w:val="2"/>
              <w:rPr>
                <w:rFonts w:hint="eastAsia" w:ascii="宋体"/>
                <w:color w:val="auto"/>
                <w:sz w:val="21"/>
                <w:szCs w:val="21"/>
                <w:shd w:val="clear" w:color="auto" w:fill="auto"/>
              </w:rPr>
            </w:pPr>
          </w:p>
          <w:p w14:paraId="1688F304">
            <w:pPr>
              <w:pStyle w:val="2"/>
              <w:rPr>
                <w:rFonts w:hint="eastAsia" w:ascii="宋体"/>
                <w:color w:val="auto"/>
                <w:sz w:val="21"/>
                <w:szCs w:val="21"/>
                <w:shd w:val="clear" w:color="auto" w:fill="auto"/>
              </w:rPr>
            </w:pPr>
          </w:p>
          <w:p w14:paraId="62EF71CA">
            <w:pPr>
              <w:pStyle w:val="2"/>
              <w:rPr>
                <w:rFonts w:hint="eastAsia" w:ascii="宋体"/>
                <w:color w:val="auto"/>
                <w:sz w:val="21"/>
                <w:szCs w:val="21"/>
                <w:shd w:val="clear" w:color="auto" w:fill="auto"/>
              </w:rPr>
            </w:pPr>
          </w:p>
          <w:p w14:paraId="1E518D14">
            <w:pPr>
              <w:pStyle w:val="2"/>
              <w:rPr>
                <w:rFonts w:hint="eastAsia" w:ascii="宋体"/>
                <w:color w:val="auto"/>
                <w:sz w:val="21"/>
                <w:szCs w:val="21"/>
                <w:shd w:val="clear" w:color="auto" w:fill="auto"/>
              </w:rPr>
            </w:pPr>
          </w:p>
          <w:p w14:paraId="16E92581">
            <w:pPr>
              <w:pStyle w:val="2"/>
              <w:rPr>
                <w:rFonts w:hint="eastAsia" w:ascii="宋体"/>
                <w:color w:val="auto"/>
                <w:sz w:val="21"/>
                <w:szCs w:val="21"/>
                <w:shd w:val="clear" w:color="auto" w:fill="auto"/>
              </w:rPr>
            </w:pPr>
          </w:p>
          <w:p w14:paraId="52845550">
            <w:pPr>
              <w:pStyle w:val="2"/>
              <w:rPr>
                <w:rFonts w:hint="eastAsia" w:ascii="宋体"/>
                <w:color w:val="auto"/>
                <w:sz w:val="21"/>
                <w:szCs w:val="21"/>
                <w:shd w:val="clear" w:color="auto" w:fill="auto"/>
              </w:rPr>
            </w:pPr>
          </w:p>
          <w:p w14:paraId="79223DC6">
            <w:pPr>
              <w:pStyle w:val="2"/>
              <w:rPr>
                <w:rFonts w:hint="eastAsia" w:ascii="宋体"/>
                <w:color w:val="auto"/>
                <w:sz w:val="21"/>
                <w:szCs w:val="21"/>
                <w:shd w:val="clear" w:color="auto" w:fill="auto"/>
              </w:rPr>
            </w:pPr>
          </w:p>
          <w:p w14:paraId="14998C31">
            <w:pPr>
              <w:pStyle w:val="2"/>
              <w:rPr>
                <w:rFonts w:hint="eastAsia" w:ascii="宋体"/>
                <w:color w:val="auto"/>
                <w:sz w:val="21"/>
                <w:szCs w:val="21"/>
                <w:shd w:val="clear" w:color="auto" w:fill="auto"/>
              </w:rPr>
            </w:pPr>
          </w:p>
          <w:p w14:paraId="6E02875E">
            <w:pPr>
              <w:pStyle w:val="2"/>
              <w:rPr>
                <w:rFonts w:hint="eastAsia" w:ascii="宋体"/>
                <w:color w:val="auto"/>
                <w:sz w:val="21"/>
                <w:szCs w:val="21"/>
                <w:shd w:val="clear" w:color="auto" w:fill="auto"/>
              </w:rPr>
            </w:pPr>
          </w:p>
          <w:p w14:paraId="2B22019D">
            <w:pPr>
              <w:pStyle w:val="2"/>
              <w:rPr>
                <w:rFonts w:hint="eastAsia" w:ascii="宋体"/>
                <w:color w:val="auto"/>
                <w:sz w:val="21"/>
                <w:szCs w:val="21"/>
                <w:shd w:val="clear" w:color="auto" w:fill="auto"/>
              </w:rPr>
            </w:pPr>
          </w:p>
          <w:p w14:paraId="34D6B562">
            <w:pPr>
              <w:pStyle w:val="2"/>
              <w:rPr>
                <w:rFonts w:hint="eastAsia" w:ascii="宋体"/>
                <w:color w:val="auto"/>
                <w:sz w:val="21"/>
                <w:szCs w:val="21"/>
                <w:shd w:val="clear" w:color="auto" w:fill="auto"/>
              </w:rPr>
            </w:pPr>
          </w:p>
          <w:p w14:paraId="5632A410">
            <w:pPr>
              <w:pStyle w:val="2"/>
              <w:rPr>
                <w:rFonts w:hint="eastAsia" w:ascii="宋体"/>
                <w:color w:val="auto"/>
                <w:sz w:val="21"/>
                <w:szCs w:val="21"/>
                <w:shd w:val="clear" w:color="auto" w:fill="auto"/>
              </w:rPr>
            </w:pPr>
          </w:p>
          <w:p w14:paraId="7B9723B7">
            <w:pPr>
              <w:pStyle w:val="2"/>
              <w:rPr>
                <w:rFonts w:hint="eastAsia" w:ascii="宋体"/>
                <w:color w:val="auto"/>
                <w:sz w:val="21"/>
                <w:szCs w:val="21"/>
                <w:shd w:val="clear" w:color="auto" w:fill="auto"/>
              </w:rPr>
            </w:pPr>
          </w:p>
          <w:p w14:paraId="0082858C">
            <w:pPr>
              <w:pStyle w:val="2"/>
              <w:rPr>
                <w:rFonts w:hint="eastAsia" w:ascii="宋体"/>
                <w:color w:val="auto"/>
                <w:sz w:val="21"/>
                <w:szCs w:val="21"/>
                <w:shd w:val="clear" w:color="auto" w:fill="auto"/>
              </w:rPr>
            </w:pPr>
          </w:p>
          <w:p w14:paraId="215D3AF2">
            <w:pPr>
              <w:pStyle w:val="2"/>
              <w:rPr>
                <w:rFonts w:hint="eastAsia" w:ascii="宋体"/>
                <w:color w:val="auto"/>
                <w:sz w:val="21"/>
                <w:szCs w:val="21"/>
                <w:shd w:val="clear" w:color="auto" w:fill="auto"/>
              </w:rPr>
            </w:pPr>
          </w:p>
          <w:p w14:paraId="63D08FC4">
            <w:pPr>
              <w:pStyle w:val="2"/>
              <w:rPr>
                <w:rFonts w:hint="eastAsia" w:ascii="宋体"/>
                <w:color w:val="auto"/>
                <w:sz w:val="21"/>
                <w:szCs w:val="21"/>
                <w:shd w:val="clear" w:color="auto" w:fill="auto"/>
              </w:rPr>
            </w:pPr>
          </w:p>
          <w:p w14:paraId="0A2BCF37">
            <w:pPr>
              <w:pStyle w:val="2"/>
              <w:rPr>
                <w:rFonts w:hint="eastAsia" w:ascii="宋体"/>
                <w:color w:val="auto"/>
                <w:sz w:val="21"/>
                <w:szCs w:val="21"/>
                <w:shd w:val="clear" w:color="auto" w:fill="auto"/>
              </w:rPr>
            </w:pPr>
          </w:p>
          <w:p w14:paraId="2F02B234">
            <w:pPr>
              <w:pStyle w:val="2"/>
              <w:rPr>
                <w:rFonts w:hint="eastAsia" w:ascii="宋体"/>
                <w:color w:val="auto"/>
                <w:sz w:val="21"/>
                <w:szCs w:val="21"/>
                <w:shd w:val="clear" w:color="auto" w:fill="auto"/>
              </w:rPr>
            </w:pPr>
          </w:p>
          <w:p w14:paraId="4F2A1EC3">
            <w:pPr>
              <w:pStyle w:val="2"/>
              <w:rPr>
                <w:rFonts w:hint="eastAsia" w:ascii="宋体"/>
                <w:color w:val="auto"/>
                <w:sz w:val="21"/>
                <w:szCs w:val="21"/>
                <w:shd w:val="clear" w:color="auto" w:fill="auto"/>
              </w:rPr>
            </w:pPr>
          </w:p>
          <w:p w14:paraId="4EA0DC89">
            <w:pPr>
              <w:pStyle w:val="2"/>
              <w:rPr>
                <w:rFonts w:hint="eastAsia" w:ascii="宋体"/>
                <w:color w:val="auto"/>
                <w:sz w:val="21"/>
                <w:szCs w:val="21"/>
                <w:shd w:val="clear" w:color="auto" w:fill="auto"/>
              </w:rPr>
            </w:pPr>
          </w:p>
          <w:p w14:paraId="30BDDFE7">
            <w:pPr>
              <w:pStyle w:val="2"/>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68A4F87">
            <w:pPr>
              <w:pStyle w:val="2"/>
              <w:rPr>
                <w:rFonts w:hint="eastAsia" w:ascii="宋体"/>
                <w:color w:val="auto"/>
                <w:sz w:val="21"/>
                <w:szCs w:val="21"/>
                <w:shd w:val="clear" w:color="auto" w:fill="auto"/>
              </w:rPr>
            </w:pPr>
          </w:p>
          <w:p w14:paraId="14130C85">
            <w:pPr>
              <w:pStyle w:val="2"/>
              <w:rPr>
                <w:rFonts w:hint="eastAsia" w:ascii="宋体"/>
                <w:color w:val="auto"/>
                <w:sz w:val="21"/>
                <w:szCs w:val="21"/>
                <w:shd w:val="clear" w:color="auto" w:fill="auto"/>
              </w:rPr>
            </w:pPr>
          </w:p>
          <w:p w14:paraId="742FC97C">
            <w:pPr>
              <w:pStyle w:val="2"/>
              <w:rPr>
                <w:rFonts w:hint="eastAsia" w:ascii="宋体"/>
                <w:color w:val="auto"/>
                <w:sz w:val="21"/>
                <w:szCs w:val="21"/>
                <w:shd w:val="clear" w:color="auto" w:fill="auto"/>
              </w:rPr>
            </w:pPr>
          </w:p>
          <w:p w14:paraId="4B91076B">
            <w:pPr>
              <w:pStyle w:val="2"/>
              <w:rPr>
                <w:rFonts w:hint="eastAsia" w:ascii="宋体"/>
                <w:color w:val="auto"/>
                <w:sz w:val="21"/>
                <w:szCs w:val="21"/>
                <w:shd w:val="clear" w:color="auto" w:fill="auto"/>
              </w:rPr>
            </w:pPr>
          </w:p>
          <w:p w14:paraId="74B93EFB">
            <w:pPr>
              <w:pStyle w:val="2"/>
              <w:rPr>
                <w:rFonts w:hint="eastAsia" w:ascii="宋体"/>
                <w:color w:val="auto"/>
                <w:sz w:val="21"/>
                <w:szCs w:val="21"/>
                <w:shd w:val="clear" w:color="auto" w:fill="auto"/>
              </w:rPr>
            </w:pPr>
          </w:p>
          <w:p w14:paraId="2FC37787">
            <w:pPr>
              <w:pStyle w:val="2"/>
              <w:rPr>
                <w:rFonts w:hint="eastAsia" w:ascii="宋体"/>
                <w:color w:val="auto"/>
                <w:sz w:val="21"/>
                <w:szCs w:val="21"/>
                <w:shd w:val="clear" w:color="auto" w:fill="auto"/>
              </w:rPr>
            </w:pPr>
          </w:p>
          <w:p w14:paraId="2DF40CCC">
            <w:pPr>
              <w:pStyle w:val="2"/>
              <w:rPr>
                <w:rFonts w:hint="eastAsia" w:ascii="宋体"/>
                <w:color w:val="auto"/>
                <w:sz w:val="21"/>
                <w:szCs w:val="21"/>
                <w:shd w:val="clear" w:color="auto" w:fill="auto"/>
              </w:rPr>
            </w:pPr>
          </w:p>
          <w:p w14:paraId="7C2DE3B6">
            <w:pPr>
              <w:pStyle w:val="2"/>
              <w:rPr>
                <w:rFonts w:hint="eastAsia" w:ascii="宋体"/>
                <w:color w:val="auto"/>
                <w:sz w:val="21"/>
                <w:szCs w:val="21"/>
                <w:shd w:val="clear" w:color="auto" w:fill="auto"/>
              </w:rPr>
            </w:pPr>
          </w:p>
          <w:p w14:paraId="19663765">
            <w:pPr>
              <w:pStyle w:val="2"/>
              <w:rPr>
                <w:rFonts w:hint="eastAsia" w:ascii="宋体"/>
                <w:color w:val="auto"/>
                <w:sz w:val="21"/>
                <w:szCs w:val="21"/>
                <w:shd w:val="clear" w:color="auto" w:fill="auto"/>
              </w:rPr>
            </w:pPr>
          </w:p>
          <w:p w14:paraId="0E00E8F9">
            <w:pPr>
              <w:pStyle w:val="2"/>
              <w:rPr>
                <w:rFonts w:hint="eastAsia" w:ascii="宋体"/>
                <w:color w:val="auto"/>
                <w:sz w:val="21"/>
                <w:szCs w:val="21"/>
                <w:shd w:val="clear" w:color="auto" w:fill="auto"/>
              </w:rPr>
            </w:pPr>
          </w:p>
          <w:p w14:paraId="72198755">
            <w:pPr>
              <w:pStyle w:val="2"/>
              <w:rPr>
                <w:rFonts w:hint="eastAsia" w:ascii="宋体"/>
                <w:color w:val="auto"/>
                <w:sz w:val="21"/>
                <w:szCs w:val="21"/>
                <w:shd w:val="clear" w:color="auto" w:fill="auto"/>
              </w:rPr>
            </w:pPr>
          </w:p>
          <w:p w14:paraId="2BF19A33">
            <w:pPr>
              <w:pStyle w:val="2"/>
              <w:rPr>
                <w:rFonts w:hint="eastAsia" w:ascii="宋体"/>
                <w:color w:val="auto"/>
                <w:sz w:val="21"/>
                <w:szCs w:val="21"/>
                <w:shd w:val="clear" w:color="auto" w:fill="auto"/>
              </w:rPr>
            </w:pPr>
          </w:p>
          <w:p w14:paraId="4A50B39D">
            <w:pPr>
              <w:pStyle w:val="2"/>
              <w:rPr>
                <w:rFonts w:hint="eastAsia" w:ascii="宋体"/>
                <w:color w:val="auto"/>
                <w:sz w:val="21"/>
                <w:szCs w:val="21"/>
                <w:shd w:val="clear" w:color="auto" w:fill="auto"/>
              </w:rPr>
            </w:pPr>
          </w:p>
          <w:p w14:paraId="3BC37734">
            <w:pPr>
              <w:pStyle w:val="2"/>
              <w:rPr>
                <w:rFonts w:hint="eastAsia" w:ascii="宋体"/>
                <w:color w:val="auto"/>
                <w:sz w:val="21"/>
                <w:szCs w:val="21"/>
                <w:shd w:val="clear" w:color="auto" w:fill="auto"/>
              </w:rPr>
            </w:pPr>
          </w:p>
          <w:p w14:paraId="0359A710">
            <w:pPr>
              <w:pStyle w:val="2"/>
              <w:rPr>
                <w:rFonts w:hint="eastAsia" w:ascii="宋体"/>
                <w:color w:val="auto"/>
                <w:sz w:val="21"/>
                <w:szCs w:val="21"/>
                <w:shd w:val="clear" w:color="auto" w:fill="auto"/>
              </w:rPr>
            </w:pPr>
          </w:p>
          <w:p w14:paraId="79593F84">
            <w:pPr>
              <w:pStyle w:val="2"/>
              <w:rPr>
                <w:rFonts w:hint="eastAsia" w:ascii="宋体"/>
                <w:color w:val="auto"/>
                <w:sz w:val="21"/>
                <w:szCs w:val="21"/>
                <w:shd w:val="clear" w:color="auto" w:fill="auto"/>
              </w:rPr>
            </w:pPr>
          </w:p>
          <w:p w14:paraId="69E5F891">
            <w:pPr>
              <w:pStyle w:val="2"/>
              <w:rPr>
                <w:rFonts w:hint="eastAsia" w:ascii="宋体"/>
                <w:color w:val="auto"/>
                <w:sz w:val="21"/>
                <w:szCs w:val="21"/>
                <w:shd w:val="clear" w:color="auto" w:fill="auto"/>
              </w:rPr>
            </w:pPr>
          </w:p>
          <w:p w14:paraId="504B53DB">
            <w:pPr>
              <w:pStyle w:val="2"/>
              <w:rPr>
                <w:rFonts w:hint="eastAsia" w:ascii="宋体"/>
                <w:color w:val="auto"/>
                <w:sz w:val="21"/>
                <w:szCs w:val="21"/>
                <w:shd w:val="clear" w:color="auto" w:fill="auto"/>
              </w:rPr>
            </w:pPr>
          </w:p>
          <w:p w14:paraId="318FE331">
            <w:pPr>
              <w:pStyle w:val="2"/>
              <w:rPr>
                <w:rFonts w:hint="eastAsia" w:ascii="宋体"/>
                <w:color w:val="auto"/>
                <w:sz w:val="21"/>
                <w:szCs w:val="21"/>
                <w:shd w:val="clear" w:color="auto" w:fill="auto"/>
              </w:rPr>
            </w:pPr>
          </w:p>
          <w:p w14:paraId="6C54C84E">
            <w:pPr>
              <w:pStyle w:val="2"/>
              <w:rPr>
                <w:rFonts w:hint="eastAsia" w:ascii="宋体"/>
                <w:color w:val="auto"/>
                <w:sz w:val="21"/>
                <w:szCs w:val="21"/>
                <w:shd w:val="clear" w:color="auto" w:fill="auto"/>
              </w:rPr>
            </w:pPr>
          </w:p>
          <w:p w14:paraId="2CFDB6BE">
            <w:pPr>
              <w:pStyle w:val="2"/>
              <w:rPr>
                <w:rFonts w:hint="eastAsia" w:ascii="宋体"/>
                <w:color w:val="auto"/>
                <w:sz w:val="21"/>
                <w:szCs w:val="21"/>
                <w:shd w:val="clear" w:color="auto" w:fill="auto"/>
              </w:rPr>
            </w:pPr>
          </w:p>
          <w:p w14:paraId="1163BBE2">
            <w:pPr>
              <w:pStyle w:val="2"/>
              <w:rPr>
                <w:rFonts w:hint="eastAsia" w:ascii="宋体"/>
                <w:color w:val="auto"/>
                <w:sz w:val="21"/>
                <w:szCs w:val="21"/>
                <w:shd w:val="clear" w:color="auto" w:fill="auto"/>
              </w:rPr>
            </w:pPr>
          </w:p>
          <w:p w14:paraId="3BE676B0">
            <w:pPr>
              <w:pStyle w:val="2"/>
              <w:rPr>
                <w:rFonts w:hint="eastAsia" w:ascii="宋体"/>
                <w:color w:val="auto"/>
                <w:sz w:val="21"/>
                <w:szCs w:val="21"/>
                <w:shd w:val="clear" w:color="auto" w:fill="auto"/>
              </w:rPr>
            </w:pPr>
          </w:p>
          <w:p w14:paraId="1E992F8E">
            <w:pPr>
              <w:pStyle w:val="2"/>
              <w:rPr>
                <w:rFonts w:hint="eastAsia" w:ascii="宋体"/>
                <w:color w:val="auto"/>
                <w:sz w:val="21"/>
                <w:szCs w:val="21"/>
                <w:shd w:val="clear" w:color="auto" w:fill="auto"/>
              </w:rPr>
            </w:pPr>
          </w:p>
          <w:p w14:paraId="1C5B508D">
            <w:pPr>
              <w:pStyle w:val="2"/>
              <w:rPr>
                <w:rFonts w:hint="eastAsia" w:ascii="宋体"/>
                <w:color w:val="auto"/>
                <w:sz w:val="21"/>
                <w:szCs w:val="21"/>
                <w:shd w:val="clear" w:color="auto" w:fill="auto"/>
              </w:rPr>
            </w:pPr>
          </w:p>
          <w:p w14:paraId="15EB81F3">
            <w:pPr>
              <w:pStyle w:val="2"/>
              <w:rPr>
                <w:rFonts w:hint="eastAsia" w:ascii="宋体"/>
                <w:color w:val="auto"/>
                <w:sz w:val="21"/>
                <w:szCs w:val="21"/>
                <w:shd w:val="clear" w:color="auto" w:fill="auto"/>
              </w:rPr>
            </w:pPr>
          </w:p>
          <w:p w14:paraId="50931EAA">
            <w:pPr>
              <w:pStyle w:val="2"/>
              <w:rPr>
                <w:rFonts w:hint="eastAsia" w:ascii="宋体"/>
                <w:color w:val="auto"/>
                <w:sz w:val="21"/>
                <w:szCs w:val="21"/>
                <w:shd w:val="clear" w:color="auto" w:fill="auto"/>
              </w:rPr>
            </w:pPr>
          </w:p>
          <w:p w14:paraId="5AD69820">
            <w:pPr>
              <w:pStyle w:val="2"/>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81"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5"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81"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20"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005"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color w:val="auto"/>
                <w:sz w:val="21"/>
                <w:szCs w:val="21"/>
                <w:shd w:val="clear" w:color="auto" w:fill="auto"/>
              </w:rPr>
            </w:pPr>
          </w:p>
          <w:p w14:paraId="62CB0D92">
            <w:pPr>
              <w:pStyle w:val="2"/>
              <w:rPr>
                <w:rFonts w:hint="eastAsia" w:eastAsiaTheme="minorEastAsia"/>
                <w:lang w:eastAsia="zh-CN"/>
              </w:rPr>
            </w:pPr>
          </w:p>
          <w:p w14:paraId="3A18AB7C">
            <w:pPr>
              <w:pStyle w:val="2"/>
              <w:rPr>
                <w:rFonts w:hint="eastAsia" w:eastAsiaTheme="minorEastAsia"/>
                <w:lang w:eastAsia="zh-CN"/>
              </w:rPr>
            </w:pPr>
          </w:p>
          <w:p w14:paraId="557A49F0">
            <w:pPr>
              <w:pStyle w:val="2"/>
              <w:rPr>
                <w:rFonts w:hint="eastAsia" w:eastAsiaTheme="minorEastAsia"/>
                <w:lang w:eastAsia="zh-CN"/>
              </w:rPr>
            </w:pPr>
          </w:p>
          <w:p w14:paraId="783A348B">
            <w:pPr>
              <w:pStyle w:val="2"/>
              <w:rPr>
                <w:rFonts w:hint="eastAsia" w:eastAsiaTheme="minorEastAsia"/>
                <w:lang w:eastAsia="zh-CN"/>
              </w:rPr>
            </w:pPr>
          </w:p>
          <w:p w14:paraId="75D9414E">
            <w:pPr>
              <w:pStyle w:val="2"/>
              <w:rPr>
                <w:rFonts w:hint="eastAsia" w:eastAsiaTheme="minorEastAsia"/>
                <w:lang w:eastAsia="zh-CN"/>
              </w:rPr>
            </w:pPr>
          </w:p>
          <w:p w14:paraId="166D5A86">
            <w:pPr>
              <w:pStyle w:val="2"/>
              <w:rPr>
                <w:rFonts w:hint="eastAsia" w:eastAsiaTheme="minorEastAsia"/>
                <w:lang w:eastAsia="zh-CN"/>
              </w:rPr>
            </w:pPr>
          </w:p>
          <w:p w14:paraId="5DC8A7AC">
            <w:pPr>
              <w:pStyle w:val="2"/>
              <w:rPr>
                <w:rFonts w:hint="eastAsia" w:eastAsiaTheme="minorEastAsia"/>
                <w:lang w:eastAsia="zh-CN"/>
              </w:rPr>
            </w:pPr>
          </w:p>
          <w:p w14:paraId="7DF533F3">
            <w:pPr>
              <w:pStyle w:val="2"/>
              <w:rPr>
                <w:rFonts w:hint="eastAsia" w:eastAsiaTheme="minorEastAsia"/>
                <w:lang w:eastAsia="zh-CN"/>
              </w:rPr>
            </w:pPr>
          </w:p>
          <w:p w14:paraId="255847A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35"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7AFC85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83685"/>
    <w:rsid w:val="4918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2026-06-24T06:54:00Z</dcterms:created>
  <dc:creator>王豆芽儿</dc:creator>
  <cp:lastModifiedBy>王豆芽儿</cp:lastModifiedBy>
  <dcterms:modified xsi:type="dcterms:W3CDTF">2026-06-24T07:04:28Z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F0BDBDAC2A664385AD0219D66106B112_11</vt:lpwstr>
  </property>
  <property fmtid="{D5CDD505-2E9C-101B-9397-08002B2CF9AE}" pid="4" name="KSOTemplateDocerSaveRecord">
    <vt:lpwstr>eyJoZGlkIjoiNjM0NGMxYTdmYzhiYThlYzE4YTQ3MGVhMDIzZTRlMzciLCJ1c2VySWQiOiIzMDA2NzMwNzUifQ==</vt:lpwstr>
  </property>
</Properties>
</file>