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1833B">
      <w:pPr>
        <w:jc w:val="left"/>
        <w:rPr>
          <w:rFonts w:hint="eastAsia" w:ascii="黑体" w:hAnsi="黑体" w:eastAsia="黑体"/>
          <w:spacing w:val="-10"/>
          <w:szCs w:val="32"/>
        </w:rPr>
      </w:pPr>
      <w:r>
        <w:rPr>
          <w:rFonts w:hint="eastAsia" w:ascii="黑体" w:hAnsi="黑体" w:eastAsia="黑体"/>
          <w:spacing w:val="-10"/>
          <w:szCs w:val="32"/>
        </w:rPr>
        <w:t>附件1：</w:t>
      </w:r>
    </w:p>
    <w:p w14:paraId="243D37C7">
      <w:pPr>
        <w:ind w:left="-76" w:leftChars="-67" w:hanging="138" w:hangingChars="33"/>
        <w:jc w:val="center"/>
        <w:rPr>
          <w:rFonts w:hint="eastAsia" w:ascii="黑体" w:hAnsi="黑体" w:eastAsia="黑体"/>
          <w:spacing w:val="-10"/>
          <w:szCs w:val="32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青岛市社科联重点社会科学普及活动申报表</w:t>
      </w:r>
      <w:r>
        <w:rPr>
          <w:rFonts w:hint="eastAsia" w:ascii="黑体" w:hAnsi="黑体" w:eastAsia="黑体"/>
          <w:spacing w:val="-10"/>
          <w:szCs w:val="32"/>
        </w:rPr>
        <w:t xml:space="preserve"> </w:t>
      </w:r>
    </w:p>
    <w:p w14:paraId="0774C6F4">
      <w:pPr>
        <w:rPr>
          <w:rFonts w:hint="eastAsia" w:ascii="楷体_GB2312" w:hAnsi="宋体" w:eastAsia="楷体_GB2312"/>
          <w:spacing w:val="-10"/>
          <w:sz w:val="44"/>
          <w:szCs w:val="44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申报单位：　 </w:t>
      </w:r>
      <w:r>
        <w:rPr>
          <w:rFonts w:ascii="楷体_GB2312" w:hAnsi="宋体" w:eastAsia="楷体_GB2312"/>
          <w:sz w:val="28"/>
          <w:szCs w:val="28"/>
        </w:rPr>
        <w:t xml:space="preserve">            </w:t>
      </w:r>
      <w:r>
        <w:rPr>
          <w:rFonts w:hint="eastAsia" w:ascii="楷体_GB2312" w:hAnsi="宋体" w:eastAsia="楷体_GB2312"/>
          <w:sz w:val="28"/>
          <w:szCs w:val="28"/>
        </w:rPr>
        <w:t xml:space="preserve"> </w:t>
      </w:r>
      <w:r>
        <w:rPr>
          <w:rFonts w:ascii="楷体_GB2312" w:hAnsi="宋体" w:eastAsia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sz w:val="28"/>
          <w:szCs w:val="28"/>
        </w:rPr>
        <w:t xml:space="preserve">   　   申报时间： </w:t>
      </w:r>
    </w:p>
    <w:tbl>
      <w:tblPr>
        <w:tblStyle w:val="2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"/>
        <w:gridCol w:w="3827"/>
        <w:gridCol w:w="1560"/>
        <w:gridCol w:w="2246"/>
        <w:gridCol w:w="13"/>
      </w:tblGrid>
      <w:tr w14:paraId="1462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475F3493">
            <w:pPr>
              <w:snapToGrid w:val="0"/>
              <w:spacing w:line="240" w:lineRule="atLeas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 动</w:t>
            </w:r>
          </w:p>
          <w:p w14:paraId="649193AC">
            <w:pPr>
              <w:snapToGrid w:val="0"/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 称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 w14:paraId="5E35AA9F">
            <w:pPr>
              <w:snapToGrid w:val="0"/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594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1645242E">
            <w:pPr>
              <w:snapToGrid w:val="0"/>
              <w:spacing w:line="240" w:lineRule="atLeas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 动</w:t>
            </w:r>
          </w:p>
          <w:p w14:paraId="046572EF">
            <w:pPr>
              <w:snapToGrid w:val="0"/>
              <w:spacing w:line="240" w:lineRule="atLeas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 点</w:t>
            </w:r>
          </w:p>
        </w:tc>
        <w:tc>
          <w:tcPr>
            <w:tcW w:w="3827" w:type="dxa"/>
            <w:noWrap w:val="0"/>
            <w:vAlign w:val="center"/>
          </w:tcPr>
          <w:p w14:paraId="1769DD88">
            <w:pPr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99E7164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活动时间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 w14:paraId="2725CA2E">
            <w:pPr>
              <w:snapToGrid w:val="0"/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856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017A929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活动开展</w:t>
            </w:r>
          </w:p>
          <w:p w14:paraId="15C9AA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7646" w:type="dxa"/>
            <w:gridSpan w:val="4"/>
            <w:noWrap w:val="0"/>
            <w:vAlign w:val="top"/>
          </w:tcPr>
          <w:p w14:paraId="3354238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1.活动开展情况及社会效果：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（需提供文字、照片、短视频等）</w:t>
            </w:r>
          </w:p>
          <w:p w14:paraId="769FEBD4">
            <w:pPr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2.受众对象及人数：</w:t>
            </w:r>
          </w:p>
          <w:p w14:paraId="35B64F40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3.活动宣传情况（活动本身、与活动相关的宣讲团队以及典型案例的提炼推广）</w:t>
            </w:r>
            <w:r>
              <w:rPr>
                <w:rFonts w:hint="eastAsia" w:ascii="宋体" w:hAnsi="宋体"/>
                <w:sz w:val="24"/>
                <w:szCs w:val="24"/>
              </w:rPr>
              <w:t>：需逐项提供宣传稿</w:t>
            </w:r>
          </w:p>
          <w:p w14:paraId="232CC66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4.活动表彰情况：</w:t>
            </w:r>
            <w:r>
              <w:rPr>
                <w:rFonts w:hint="eastAsia" w:ascii="宋体" w:hAnsi="宋体"/>
                <w:sz w:val="24"/>
                <w:szCs w:val="24"/>
              </w:rPr>
              <w:t>需提供表彰文件证书等扫描件</w:t>
            </w:r>
          </w:p>
          <w:p w14:paraId="0A3BB2F8">
            <w:pPr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5.宣讲团队建设情况：团队名称、人员组成、人数</w:t>
            </w:r>
          </w:p>
          <w:p w14:paraId="30E0E56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6.宣讲品牌建设情况：</w:t>
            </w:r>
          </w:p>
        </w:tc>
      </w:tr>
      <w:tr w14:paraId="1B70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72" w:hRule="atLeast"/>
          <w:jc w:val="center"/>
        </w:trPr>
        <w:tc>
          <w:tcPr>
            <w:tcW w:w="1000" w:type="dxa"/>
            <w:noWrap w:val="0"/>
            <w:vAlign w:val="center"/>
          </w:tcPr>
          <w:p w14:paraId="29CD4CD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  <w:p w14:paraId="2E1E0807">
            <w:pPr>
              <w:jc w:val="center"/>
              <w:rPr>
                <w:rFonts w:ascii="宋体" w:hAnsi="宋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640" w:type="dxa"/>
            <w:gridSpan w:val="4"/>
            <w:noWrap w:val="0"/>
            <w:vAlign w:val="top"/>
          </w:tcPr>
          <w:p w14:paraId="6EE940B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36B74D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 xml:space="preserve">         （公章）</w:t>
            </w:r>
          </w:p>
          <w:p w14:paraId="1318472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7372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22" w:hRule="atLeast"/>
          <w:jc w:val="center"/>
        </w:trPr>
        <w:tc>
          <w:tcPr>
            <w:tcW w:w="1000" w:type="dxa"/>
            <w:noWrap w:val="0"/>
            <w:vAlign w:val="center"/>
          </w:tcPr>
          <w:p w14:paraId="12856D5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主管单位意见</w:t>
            </w:r>
          </w:p>
        </w:tc>
        <w:tc>
          <w:tcPr>
            <w:tcW w:w="7640" w:type="dxa"/>
            <w:gridSpan w:val="4"/>
            <w:noWrap w:val="0"/>
            <w:vAlign w:val="top"/>
          </w:tcPr>
          <w:p w14:paraId="03B9F29C">
            <w:pPr>
              <w:ind w:firstLine="1680" w:firstLineChars="60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0F7DD88A">
            <w:pPr>
              <w:ind w:firstLine="1680" w:firstLineChars="6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（公章）</w:t>
            </w:r>
          </w:p>
          <w:p w14:paraId="14595DEC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3B3D08BC">
      <w:pPr>
        <w:ind w:firstLine="840" w:firstLineChars="300"/>
        <w:jc w:val="lef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联系人 ：                        联系方式：</w:t>
      </w:r>
    </w:p>
    <w:p w14:paraId="5084918B">
      <w:pPr>
        <w:spacing w:line="440" w:lineRule="exact"/>
        <w:jc w:val="left"/>
        <w:rPr>
          <w:rFonts w:ascii="仿宋_GB2312" w:hAnsi="仿宋"/>
          <w:szCs w:val="32"/>
        </w:rPr>
      </w:pPr>
      <w:r>
        <w:rPr>
          <w:rFonts w:hint="eastAsia" w:ascii="黑体" w:hAnsi="黑体" w:eastAsia="黑体"/>
          <w:sz w:val="24"/>
        </w:rPr>
        <w:t>备注：</w:t>
      </w:r>
      <w:r>
        <w:rPr>
          <w:rFonts w:hint="eastAsia" w:ascii="宋体" w:hAnsi="宋体"/>
          <w:sz w:val="24"/>
        </w:rPr>
        <w:t>此表A4纸打印，一式两份； 相关证明材料附后；区市申报的活动主管部门由宣传部签署意见，高校申报的活动由高校签署意见，学会、志愿服务队等主管部门意见栏不需要签署意见。</w:t>
      </w:r>
    </w:p>
    <w:p w14:paraId="493AA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65EE4BEA"/>
    <w:rsid w:val="575349E0"/>
    <w:rsid w:val="65E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329</Characters>
  <Lines>0</Lines>
  <Paragraphs>0</Paragraphs>
  <TotalTime>2</TotalTime>
  <ScaleCrop>false</ScaleCrop>
  <LinksUpToDate>false</LinksUpToDate>
  <CharactersWithSpaces>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2024-10-17T01:11:00Z</dcterms:created>
  <dc:creator>Lee HSSAO</dc:creator>
  <cp:lastModifiedBy>Lee HSSAO</cp:lastModifiedBy>
  <dcterms:modified xsi:type="dcterms:W3CDTF">2024-10-17T01:22:26Z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6DA58C7A17ED4415AAB43AE7FF63152D_11</vt:lpwstr>
  </property>
</Properties>
</file>